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55" w:rsidRDefault="00483F55" w:rsidP="00483F55">
      <w:pPr>
        <w:shd w:val="clear" w:color="auto" w:fill="FFFFFF"/>
        <w:adjustRightInd w:val="0"/>
        <w:spacing w:after="0" w:line="240" w:lineRule="auto"/>
        <w:ind w:left="29"/>
        <w:jc w:val="center"/>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Муниципальное общеобразовательное учреждение</w:t>
      </w:r>
    </w:p>
    <w:p w:rsidR="00483F55" w:rsidRDefault="00483F55" w:rsidP="00483F55">
      <w:pPr>
        <w:shd w:val="clear" w:color="auto" w:fill="FFFFFF"/>
        <w:adjustRightInd w:val="0"/>
        <w:spacing w:after="0" w:line="240" w:lineRule="auto"/>
        <w:ind w:left="29"/>
        <w:jc w:val="center"/>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«Средняя общеобразовательная школа № 23»</w:t>
      </w:r>
    </w:p>
    <w:p w:rsidR="00483F55" w:rsidRDefault="00483F55" w:rsidP="00483F55">
      <w:pPr>
        <w:shd w:val="clear" w:color="auto" w:fill="FFFFFF"/>
        <w:adjustRightInd w:val="0"/>
        <w:spacing w:after="0" w:line="240" w:lineRule="auto"/>
        <w:ind w:left="29"/>
        <w:rPr>
          <w:rFonts w:ascii="Times New Roman" w:hAnsi="Times New Roman" w:cs="Times New Roman"/>
          <w:b/>
          <w:bCs/>
          <w:color w:val="000000"/>
          <w:spacing w:val="-6"/>
          <w:sz w:val="28"/>
          <w:szCs w:val="28"/>
        </w:rPr>
      </w:pPr>
    </w:p>
    <w:p w:rsidR="00483F55" w:rsidRDefault="00483F55" w:rsidP="00483F55">
      <w:pPr>
        <w:shd w:val="clear" w:color="auto" w:fill="FFFFFF"/>
        <w:adjustRightInd w:val="0"/>
        <w:spacing w:after="0" w:line="240" w:lineRule="auto"/>
        <w:ind w:left="29"/>
        <w:rPr>
          <w:rFonts w:ascii="Times New Roman" w:hAnsi="Times New Roman" w:cs="Times New Roman"/>
          <w:b/>
          <w:bCs/>
          <w:color w:val="000000"/>
          <w:spacing w:val="-6"/>
          <w:sz w:val="28"/>
          <w:szCs w:val="28"/>
        </w:rPr>
      </w:pPr>
    </w:p>
    <w:p w:rsidR="00483F55" w:rsidRDefault="00483F55" w:rsidP="00483F55">
      <w:pPr>
        <w:shd w:val="clear" w:color="auto" w:fill="FFFFFF"/>
        <w:adjustRightInd w:val="0"/>
        <w:spacing w:after="0" w:line="240" w:lineRule="auto"/>
        <w:ind w:left="29"/>
        <w:rPr>
          <w:rFonts w:ascii="Times New Roman" w:hAnsi="Times New Roman" w:cs="Times New Roman"/>
          <w:sz w:val="28"/>
          <w:szCs w:val="28"/>
        </w:rPr>
      </w:pPr>
    </w:p>
    <w:p w:rsidR="00483F55" w:rsidRDefault="00483F55" w:rsidP="00483F55">
      <w:pPr>
        <w:shd w:val="clear" w:color="auto" w:fill="FFFFFF"/>
        <w:adjustRightInd w:val="0"/>
        <w:spacing w:after="0" w:line="240" w:lineRule="auto"/>
        <w:ind w:left="29"/>
        <w:rPr>
          <w:rFonts w:ascii="Times New Roman" w:hAnsi="Times New Roman" w:cs="Times New Roman"/>
          <w:sz w:val="28"/>
          <w:szCs w:val="28"/>
        </w:rPr>
      </w:pPr>
      <w:r>
        <w:rPr>
          <w:rFonts w:ascii="Times New Roman" w:hAnsi="Times New Roman" w:cs="Times New Roman"/>
          <w:sz w:val="28"/>
          <w:szCs w:val="28"/>
        </w:rPr>
        <w:t>ПРИНЯТО                                                                           УТВЕРЖДЕНО</w:t>
      </w:r>
    </w:p>
    <w:p w:rsidR="00483F55" w:rsidRDefault="00483F55" w:rsidP="00483F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педагогическом совете                                                  приказом директора </w:t>
      </w:r>
    </w:p>
    <w:p w:rsidR="00483F55" w:rsidRDefault="00483F55" w:rsidP="00483F55">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 ____ от __ .__ .201__                                     МОУ СОШ   № 23</w:t>
      </w:r>
    </w:p>
    <w:p w:rsidR="00483F55" w:rsidRDefault="00483F55" w:rsidP="00483F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______________С.Г. Корнев</w:t>
      </w:r>
    </w:p>
    <w:p w:rsidR="00483F55" w:rsidRDefault="00483F55" w:rsidP="00483F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___.___. 201__ № ___</w:t>
      </w:r>
    </w:p>
    <w:p w:rsidR="00483F55" w:rsidRDefault="00483F55" w:rsidP="00483F55">
      <w:pPr>
        <w:rPr>
          <w:rFonts w:ascii="Times New Roman" w:hAnsi="Times New Roman" w:cs="Times New Roman"/>
          <w:sz w:val="28"/>
          <w:szCs w:val="28"/>
        </w:rPr>
      </w:pPr>
    </w:p>
    <w:p w:rsidR="00483F55" w:rsidRDefault="00483F55" w:rsidP="00483F55">
      <w:pPr>
        <w:pStyle w:val="1"/>
        <w:jc w:val="center"/>
        <w:textAlignment w:val="baseline"/>
        <w:rPr>
          <w:rFonts w:ascii="Arial" w:hAnsi="Arial" w:cs="Arial"/>
          <w:color w:val="2E2E2E"/>
          <w:sz w:val="33"/>
          <w:szCs w:val="33"/>
        </w:rPr>
      </w:pPr>
    </w:p>
    <w:p w:rsidR="00483F55" w:rsidRDefault="00483F55" w:rsidP="00483F55">
      <w:pPr>
        <w:pStyle w:val="1"/>
        <w:jc w:val="center"/>
        <w:textAlignment w:val="baseline"/>
        <w:rPr>
          <w:color w:val="2E2E2E"/>
          <w:sz w:val="40"/>
          <w:szCs w:val="40"/>
        </w:rPr>
      </w:pPr>
      <w:r w:rsidRPr="00483F55">
        <w:rPr>
          <w:color w:val="2E2E2E"/>
          <w:sz w:val="40"/>
          <w:szCs w:val="40"/>
        </w:rPr>
        <w:t>Положение о порядке и формах проведения итоговой</w:t>
      </w:r>
      <w:r>
        <w:rPr>
          <w:color w:val="2E2E2E"/>
          <w:sz w:val="40"/>
          <w:szCs w:val="40"/>
        </w:rPr>
        <w:t xml:space="preserve"> аттестации</w:t>
      </w:r>
    </w:p>
    <w:p w:rsidR="00426857" w:rsidRPr="00483F55" w:rsidRDefault="00426857" w:rsidP="00483F55">
      <w:pPr>
        <w:pStyle w:val="1"/>
        <w:jc w:val="center"/>
        <w:textAlignment w:val="baseline"/>
        <w:rPr>
          <w:sz w:val="40"/>
          <w:szCs w:val="40"/>
        </w:rPr>
      </w:pPr>
    </w:p>
    <w:p w:rsidR="0044489C" w:rsidRPr="00483F55" w:rsidRDefault="00426857" w:rsidP="00483F55">
      <w:pPr>
        <w:shd w:val="clear" w:color="auto" w:fill="FFFFFF"/>
        <w:spacing w:before="150" w:after="150" w:line="420" w:lineRule="atLeast"/>
        <w:outlineLvl w:val="0"/>
        <w:rPr>
          <w:rFonts w:ascii="Times New Roman" w:eastAsia="Times New Roman" w:hAnsi="Times New Roman" w:cs="Times New Roman"/>
          <w:color w:val="474747"/>
          <w:sz w:val="28"/>
          <w:szCs w:val="28"/>
        </w:rPr>
      </w:pPr>
      <w:r>
        <w:rPr>
          <w:rFonts w:ascii="Times New Roman" w:eastAsia="Times New Roman" w:hAnsi="Times New Roman" w:cs="Times New Roman"/>
          <w:b/>
          <w:bCs/>
          <w:color w:val="474747"/>
          <w:sz w:val="28"/>
          <w:szCs w:val="28"/>
        </w:rPr>
        <w:t>1</w:t>
      </w:r>
      <w:r w:rsidR="0044489C" w:rsidRPr="00483F55">
        <w:rPr>
          <w:rFonts w:ascii="Times New Roman" w:eastAsia="Times New Roman" w:hAnsi="Times New Roman" w:cs="Times New Roman"/>
          <w:b/>
          <w:bCs/>
          <w:color w:val="474747"/>
          <w:sz w:val="28"/>
          <w:szCs w:val="28"/>
        </w:rPr>
        <w:t>.</w:t>
      </w:r>
      <w:r>
        <w:rPr>
          <w:rFonts w:ascii="Times New Roman" w:eastAsia="Times New Roman" w:hAnsi="Times New Roman" w:cs="Times New Roman"/>
          <w:b/>
          <w:bCs/>
          <w:color w:val="474747"/>
          <w:sz w:val="28"/>
          <w:szCs w:val="28"/>
        </w:rPr>
        <w:t xml:space="preserve"> Общие положения</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color w:val="474747"/>
          <w:sz w:val="28"/>
          <w:szCs w:val="28"/>
        </w:rPr>
        <w:t> </w:t>
      </w:r>
      <w:r w:rsidRPr="00483F55">
        <w:rPr>
          <w:rFonts w:ascii="Times New Roman" w:eastAsia="Times New Roman" w:hAnsi="Times New Roman" w:cs="Times New Roman"/>
          <w:sz w:val="28"/>
          <w:szCs w:val="28"/>
        </w:rPr>
        <w:t>1.1.         Итоговая аттестация представляет собой форму оценки степени и уровня освоения обучающимися образовательной программы.</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1.2.         Итоговая аттестация проводится на основе принципов объективности и независимости оценки качества подготовки обучающихся.</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1.3.         Настоящее Положение разработано в соответствии с Федеральным законом от 29.12.2012 г. №273-ФЗ «Об образовании в Российской Федерации» (п.3, п.5 ст.59), Положением об итоговой аттестации выпускников 9 и 11-х классов государственных, муниципальных и негосударственных общеобразовательных учреждений Российской Федерации, Уставом школы.</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 xml:space="preserve">1.4.         Положение об итоговой аттестации учащихся </w:t>
      </w:r>
      <w:r w:rsidR="00483F55">
        <w:rPr>
          <w:rFonts w:ascii="Times New Roman" w:eastAsia="Times New Roman" w:hAnsi="Times New Roman" w:cs="Times New Roman"/>
          <w:sz w:val="28"/>
          <w:szCs w:val="28"/>
        </w:rPr>
        <w:t xml:space="preserve">принимается </w:t>
      </w:r>
      <w:r w:rsidRPr="00483F55">
        <w:rPr>
          <w:rFonts w:ascii="Times New Roman" w:eastAsia="Times New Roman" w:hAnsi="Times New Roman" w:cs="Times New Roman"/>
          <w:sz w:val="28"/>
          <w:szCs w:val="28"/>
        </w:rPr>
        <w:t>Педагогическим советом школы</w:t>
      </w:r>
      <w:r w:rsidR="00483F55">
        <w:rPr>
          <w:rFonts w:ascii="Times New Roman" w:eastAsia="Times New Roman" w:hAnsi="Times New Roman" w:cs="Times New Roman"/>
          <w:sz w:val="28"/>
          <w:szCs w:val="28"/>
        </w:rPr>
        <w:t xml:space="preserve"> и</w:t>
      </w:r>
      <w:r w:rsidR="00483F55" w:rsidRPr="00483F55">
        <w:rPr>
          <w:rFonts w:ascii="Times New Roman" w:eastAsia="Times New Roman" w:hAnsi="Times New Roman" w:cs="Times New Roman"/>
          <w:sz w:val="28"/>
          <w:szCs w:val="28"/>
        </w:rPr>
        <w:t xml:space="preserve"> утверждается</w:t>
      </w:r>
      <w:r w:rsidR="00483F55">
        <w:rPr>
          <w:rFonts w:ascii="Times New Roman" w:eastAsia="Times New Roman" w:hAnsi="Times New Roman" w:cs="Times New Roman"/>
          <w:sz w:val="28"/>
          <w:szCs w:val="28"/>
        </w:rPr>
        <w:t xml:space="preserve"> приказом директора школы</w:t>
      </w:r>
      <w:r w:rsidRPr="00483F55">
        <w:rPr>
          <w:rFonts w:ascii="Times New Roman" w:eastAsia="Times New Roman" w:hAnsi="Times New Roman" w:cs="Times New Roman"/>
          <w:sz w:val="28"/>
          <w:szCs w:val="28"/>
        </w:rPr>
        <w:t>.</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1.5.         Задачами итоговой аттестации являются:</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    •</w:t>
      </w:r>
      <w:r w:rsidR="00483F55">
        <w:rPr>
          <w:rFonts w:ascii="Times New Roman" w:eastAsia="Times New Roman" w:hAnsi="Times New Roman" w:cs="Times New Roman"/>
          <w:sz w:val="28"/>
          <w:szCs w:val="28"/>
        </w:rPr>
        <w:t xml:space="preserve"> </w:t>
      </w:r>
      <w:r w:rsidRPr="00483F55">
        <w:rPr>
          <w:rFonts w:ascii="Times New Roman" w:eastAsia="Times New Roman" w:hAnsi="Times New Roman" w:cs="Times New Roman"/>
          <w:sz w:val="28"/>
          <w:szCs w:val="28"/>
        </w:rPr>
        <w:t xml:space="preserve">Контроль за выполнением </w:t>
      </w:r>
      <w:r w:rsidR="00483F55" w:rsidRPr="00483F55">
        <w:rPr>
          <w:rFonts w:ascii="Times New Roman" w:eastAsia="Times New Roman" w:hAnsi="Times New Roman" w:cs="Times New Roman"/>
          <w:sz w:val="28"/>
          <w:szCs w:val="28"/>
        </w:rPr>
        <w:t>Федеральн</w:t>
      </w:r>
      <w:r w:rsidR="00483F55">
        <w:rPr>
          <w:rFonts w:ascii="Times New Roman" w:eastAsia="Times New Roman" w:hAnsi="Times New Roman" w:cs="Times New Roman"/>
          <w:sz w:val="28"/>
          <w:szCs w:val="28"/>
        </w:rPr>
        <w:t>ого</w:t>
      </w:r>
      <w:r w:rsidR="00483F55" w:rsidRPr="00483F55">
        <w:rPr>
          <w:rFonts w:ascii="Times New Roman" w:eastAsia="Times New Roman" w:hAnsi="Times New Roman" w:cs="Times New Roman"/>
          <w:sz w:val="28"/>
          <w:szCs w:val="28"/>
        </w:rPr>
        <w:t xml:space="preserve"> закон</w:t>
      </w:r>
      <w:r w:rsidR="00483F55">
        <w:rPr>
          <w:rFonts w:ascii="Times New Roman" w:eastAsia="Times New Roman" w:hAnsi="Times New Roman" w:cs="Times New Roman"/>
          <w:sz w:val="28"/>
          <w:szCs w:val="28"/>
        </w:rPr>
        <w:t>а</w:t>
      </w:r>
      <w:r w:rsidR="00483F55" w:rsidRPr="00483F55">
        <w:rPr>
          <w:rFonts w:ascii="Times New Roman" w:eastAsia="Times New Roman" w:hAnsi="Times New Roman" w:cs="Times New Roman"/>
          <w:sz w:val="28"/>
          <w:szCs w:val="28"/>
        </w:rPr>
        <w:t xml:space="preserve"> от 29.12.2012 г. №</w:t>
      </w:r>
      <w:r w:rsidR="00483F55">
        <w:rPr>
          <w:rFonts w:ascii="Times New Roman" w:eastAsia="Times New Roman" w:hAnsi="Times New Roman" w:cs="Times New Roman"/>
          <w:sz w:val="28"/>
          <w:szCs w:val="28"/>
        </w:rPr>
        <w:t xml:space="preserve"> </w:t>
      </w:r>
      <w:r w:rsidR="00483F55" w:rsidRPr="00483F55">
        <w:rPr>
          <w:rFonts w:ascii="Times New Roman" w:eastAsia="Times New Roman" w:hAnsi="Times New Roman" w:cs="Times New Roman"/>
          <w:sz w:val="28"/>
          <w:szCs w:val="28"/>
        </w:rPr>
        <w:t>273-ФЗ «Об образовании в Российской Федерации»</w:t>
      </w:r>
      <w:r w:rsidRPr="00483F55">
        <w:rPr>
          <w:rFonts w:ascii="Times New Roman" w:eastAsia="Times New Roman" w:hAnsi="Times New Roman" w:cs="Times New Roman"/>
          <w:sz w:val="28"/>
          <w:szCs w:val="28"/>
        </w:rPr>
        <w:t>, Закона РФ "О правах ребёнка";</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  •</w:t>
      </w:r>
      <w:r w:rsidR="00483F55">
        <w:rPr>
          <w:rFonts w:ascii="Times New Roman" w:eastAsia="Times New Roman" w:hAnsi="Times New Roman" w:cs="Times New Roman"/>
          <w:sz w:val="28"/>
          <w:szCs w:val="28"/>
        </w:rPr>
        <w:t xml:space="preserve"> </w:t>
      </w:r>
      <w:r w:rsidRPr="00483F55">
        <w:rPr>
          <w:rFonts w:ascii="Times New Roman" w:eastAsia="Times New Roman" w:hAnsi="Times New Roman" w:cs="Times New Roman"/>
          <w:sz w:val="28"/>
          <w:szCs w:val="28"/>
        </w:rPr>
        <w:t>Установление фактического уровня знаний, умений и навыков выпускников 9 и 11 классов и сравнение этого уровня с требованиями государственных образовательных стандартов;</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 </w:t>
      </w:r>
    </w:p>
    <w:p w:rsidR="0044489C" w:rsidRPr="00483F55" w:rsidRDefault="00426857" w:rsidP="00483F5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2</w:t>
      </w:r>
      <w:r w:rsidR="0044489C" w:rsidRPr="00483F55">
        <w:rPr>
          <w:rFonts w:ascii="Times New Roman" w:eastAsia="Times New Roman" w:hAnsi="Times New Roman" w:cs="Times New Roman"/>
          <w:b/>
          <w:bCs/>
          <w:sz w:val="28"/>
          <w:szCs w:val="28"/>
        </w:rPr>
        <w:t>.</w:t>
      </w:r>
      <w:r w:rsidR="00483F55">
        <w:rPr>
          <w:rFonts w:ascii="Times New Roman" w:eastAsia="Times New Roman" w:hAnsi="Times New Roman" w:cs="Times New Roman"/>
          <w:b/>
          <w:bCs/>
          <w:sz w:val="28"/>
          <w:szCs w:val="28"/>
        </w:rPr>
        <w:t xml:space="preserve"> </w:t>
      </w:r>
      <w:r w:rsidR="0044489C" w:rsidRPr="00483F55">
        <w:rPr>
          <w:rFonts w:ascii="Times New Roman" w:eastAsia="Times New Roman" w:hAnsi="Times New Roman" w:cs="Times New Roman"/>
          <w:b/>
          <w:bCs/>
          <w:sz w:val="28"/>
          <w:szCs w:val="28"/>
        </w:rPr>
        <w:t>Порядок и формы проведения итоговой аттестации</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  2.1. Государственная итоговая аттестация (далее ГИА) выпускников 9, 11 классов МОУ «Средняя общеобразовательная школа №</w:t>
      </w:r>
      <w:r w:rsidR="00483F55">
        <w:rPr>
          <w:rFonts w:ascii="Times New Roman" w:eastAsia="Times New Roman" w:hAnsi="Times New Roman" w:cs="Times New Roman"/>
          <w:sz w:val="28"/>
          <w:szCs w:val="28"/>
        </w:rPr>
        <w:t xml:space="preserve"> </w:t>
      </w:r>
      <w:r w:rsidRPr="00483F55">
        <w:rPr>
          <w:rFonts w:ascii="Times New Roman" w:eastAsia="Times New Roman" w:hAnsi="Times New Roman" w:cs="Times New Roman"/>
          <w:sz w:val="28"/>
          <w:szCs w:val="28"/>
        </w:rPr>
        <w:t>2</w:t>
      </w:r>
      <w:r w:rsidR="00483F55">
        <w:rPr>
          <w:rFonts w:ascii="Times New Roman" w:eastAsia="Times New Roman" w:hAnsi="Times New Roman" w:cs="Times New Roman"/>
          <w:sz w:val="28"/>
          <w:szCs w:val="28"/>
        </w:rPr>
        <w:t>3»</w:t>
      </w:r>
      <w:r w:rsidRPr="00483F55">
        <w:rPr>
          <w:rFonts w:ascii="Times New Roman" w:eastAsia="Times New Roman" w:hAnsi="Times New Roman" w:cs="Times New Roman"/>
          <w:sz w:val="28"/>
          <w:szCs w:val="28"/>
        </w:rPr>
        <w:t>, независимо от формы получения образования, после освоения ими общеобразовательных программ основного общего и среднего общего образования является обязательной.</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  2.2 Государственная итоговая аттестация (ГИА) 9 классов МОУ «СОШ №</w:t>
      </w:r>
      <w:r w:rsidR="00483F55">
        <w:rPr>
          <w:rFonts w:ascii="Times New Roman" w:eastAsia="Times New Roman" w:hAnsi="Times New Roman" w:cs="Times New Roman"/>
          <w:sz w:val="28"/>
          <w:szCs w:val="28"/>
        </w:rPr>
        <w:t xml:space="preserve"> </w:t>
      </w:r>
      <w:r w:rsidRPr="00483F55">
        <w:rPr>
          <w:rFonts w:ascii="Times New Roman" w:eastAsia="Times New Roman" w:hAnsi="Times New Roman" w:cs="Times New Roman"/>
          <w:sz w:val="28"/>
          <w:szCs w:val="28"/>
        </w:rPr>
        <w:t>2</w:t>
      </w:r>
      <w:r w:rsidR="00483F55">
        <w:rPr>
          <w:rFonts w:ascii="Times New Roman" w:eastAsia="Times New Roman" w:hAnsi="Times New Roman" w:cs="Times New Roman"/>
          <w:sz w:val="28"/>
          <w:szCs w:val="28"/>
        </w:rPr>
        <w:t>3</w:t>
      </w:r>
      <w:r w:rsidRPr="00483F55">
        <w:rPr>
          <w:rFonts w:ascii="Times New Roman" w:eastAsia="Times New Roman" w:hAnsi="Times New Roman" w:cs="Times New Roman"/>
          <w:sz w:val="28"/>
          <w:szCs w:val="28"/>
        </w:rPr>
        <w:t>» проводится по завершении учебного года:</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ГИА включает в себя обязательные экзамены по обязательным учебным предметам: русскому языку и математике. Экзамены по другим учебным предметам: литературе, физике, химии, биологии, географии, истории, обществознанию, иностранным языкам, информатике и информационно-коммуникационным технологиям (ИКТ) – обучающиеся сдают на добровольной основе по своему выбору.</w:t>
      </w:r>
    </w:p>
    <w:p w:rsidR="00BB1CC6" w:rsidRDefault="0044489C" w:rsidP="00BB1CC6">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 xml:space="preserve">2.3.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r w:rsidR="00426857">
        <w:rPr>
          <w:rFonts w:ascii="Times New Roman" w:eastAsia="Times New Roman" w:hAnsi="Times New Roman" w:cs="Times New Roman"/>
          <w:sz w:val="28"/>
          <w:szCs w:val="28"/>
        </w:rPr>
        <w:t>у</w:t>
      </w:r>
      <w:r w:rsidRPr="00483F55">
        <w:rPr>
          <w:rFonts w:ascii="Times New Roman" w:eastAsia="Times New Roman" w:hAnsi="Times New Roman" w:cs="Times New Roman"/>
          <w:sz w:val="28"/>
          <w:szCs w:val="28"/>
        </w:rPr>
        <w:t>довлетворительных).  Выбранные обучающимся учебные предметы указываются им в заявлении, которое он подает в образовательную организацию до 1 марта.</w:t>
      </w:r>
      <w:r w:rsidR="00BB1CC6">
        <w:rPr>
          <w:rFonts w:ascii="Times New Roman" w:eastAsia="Times New Roman" w:hAnsi="Times New Roman" w:cs="Times New Roman"/>
          <w:sz w:val="28"/>
          <w:szCs w:val="28"/>
        </w:rPr>
        <w:t xml:space="preserve"> </w:t>
      </w:r>
    </w:p>
    <w:p w:rsidR="00BB1CC6" w:rsidRPr="00483F55" w:rsidRDefault="00BB1CC6" w:rsidP="00BB1CC6">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r>
        <w:rPr>
          <w:rFonts w:ascii="Times New Roman" w:eastAsia="Times New Roman" w:hAnsi="Times New Roman" w:cs="Times New Roman"/>
          <w:sz w:val="28"/>
          <w:szCs w:val="28"/>
        </w:rPr>
        <w:t xml:space="preserve"> </w:t>
      </w:r>
      <w:r w:rsidRPr="00483F55">
        <w:rPr>
          <w:rFonts w:ascii="Times New Roman" w:eastAsia="Times New Roman" w:hAnsi="Times New Roman" w:cs="Times New Roman"/>
          <w:sz w:val="28"/>
          <w:szCs w:val="28"/>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BB1CC6" w:rsidRPr="00483F55" w:rsidRDefault="00BB1CC6" w:rsidP="00BB1CC6">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Результатом итогового сочинения (изложения) является «зачет» или «незачёт».</w:t>
      </w:r>
    </w:p>
    <w:p w:rsidR="00BB1CC6" w:rsidRPr="00483F55" w:rsidRDefault="00BB1CC6" w:rsidP="00BB1CC6">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Итоговое сочинение (изложение) проводится на русском языке.</w:t>
      </w:r>
    </w:p>
    <w:p w:rsidR="00BB1CC6" w:rsidRPr="00483F55" w:rsidRDefault="00BB1CC6" w:rsidP="00BB1CC6">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lastRenderedPageBreak/>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w:t>
      </w:r>
    </w:p>
    <w:p w:rsidR="00BB1CC6" w:rsidRPr="00483F55" w:rsidRDefault="00BB1CC6" w:rsidP="00BB1CC6">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Изложение вправе писать:</w:t>
      </w:r>
    </w:p>
    <w:p w:rsidR="00BB1CC6" w:rsidRPr="00483F55" w:rsidRDefault="00BB1CC6" w:rsidP="00BB1CC6">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обучающиеся с ограниченными возможностями здоровья или дети-инвалиды и инвалиды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2.4. Государственная итоговая аттестация выпускников 11 классов организуется и проводится в форме единого государственного экзамена (далее – ЕГЭ), а также в форме государственного выпускного экзамена:</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 xml:space="preserve">• В форме ЕГЭ - </w:t>
      </w:r>
      <w:proofErr w:type="spellStart"/>
      <w:r w:rsidRPr="00483F55">
        <w:rPr>
          <w:rFonts w:ascii="Times New Roman" w:eastAsia="Times New Roman" w:hAnsi="Times New Roman" w:cs="Times New Roman"/>
          <w:sz w:val="28"/>
          <w:szCs w:val="28"/>
        </w:rPr>
        <w:t>Рособрнадзором</w:t>
      </w:r>
      <w:proofErr w:type="spellEnd"/>
      <w:r w:rsidRPr="00483F55">
        <w:rPr>
          <w:rFonts w:ascii="Times New Roman" w:eastAsia="Times New Roman" w:hAnsi="Times New Roman" w:cs="Times New Roman"/>
          <w:sz w:val="28"/>
          <w:szCs w:val="28"/>
        </w:rPr>
        <w:t xml:space="preserve"> совместно с органами исполнительной власти субъектов Российской Федерации, осуществляющими управление в сфере образования;</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 в форме государственного выпускного экзамена - органами исполнительной власти субъектов Российской Федерации, осуществляющими управление в сфере образования, образовательными учреждениями и их учредителями.</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Государственная итоговая аттестация в форме ЕГЭ проводится для выпускников образовательного учреждения, освоивших основные общеобразовательные программы среднего общего образования.</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2.4. Государственная итоговая аттестация в форме государственного выпускного экзамена проводится для обучающихся с ограниченными возможностями здоровья. Для указанных категорий выпускников 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w:t>
      </w:r>
      <w:r w:rsidR="00426857">
        <w:rPr>
          <w:rFonts w:ascii="Times New Roman" w:eastAsia="Times New Roman" w:hAnsi="Times New Roman" w:cs="Times New Roman"/>
          <w:sz w:val="28"/>
          <w:szCs w:val="28"/>
        </w:rPr>
        <w:t xml:space="preserve"> </w:t>
      </w:r>
      <w:r w:rsidRPr="00483F55">
        <w:rPr>
          <w:rFonts w:ascii="Times New Roman" w:eastAsia="Times New Roman" w:hAnsi="Times New Roman" w:cs="Times New Roman"/>
          <w:sz w:val="28"/>
          <w:szCs w:val="28"/>
        </w:rPr>
        <w:t>Выбранн</w:t>
      </w:r>
      <w:r w:rsidR="00426857">
        <w:rPr>
          <w:rFonts w:ascii="Times New Roman" w:eastAsia="Times New Roman" w:hAnsi="Times New Roman" w:cs="Times New Roman"/>
          <w:sz w:val="28"/>
          <w:szCs w:val="28"/>
        </w:rPr>
        <w:t>ая</w:t>
      </w:r>
      <w:r w:rsidRPr="00483F55">
        <w:rPr>
          <w:rFonts w:ascii="Times New Roman" w:eastAsia="Times New Roman" w:hAnsi="Times New Roman" w:cs="Times New Roman"/>
          <w:sz w:val="28"/>
          <w:szCs w:val="28"/>
        </w:rPr>
        <w:t xml:space="preserve"> выпускником форм</w:t>
      </w:r>
      <w:r w:rsidR="00426857">
        <w:rPr>
          <w:rFonts w:ascii="Times New Roman" w:eastAsia="Times New Roman" w:hAnsi="Times New Roman" w:cs="Times New Roman"/>
          <w:sz w:val="28"/>
          <w:szCs w:val="28"/>
        </w:rPr>
        <w:t>а</w:t>
      </w:r>
      <w:r w:rsidRPr="00483F55">
        <w:rPr>
          <w:rFonts w:ascii="Times New Roman" w:eastAsia="Times New Roman" w:hAnsi="Times New Roman" w:cs="Times New Roman"/>
          <w:sz w:val="28"/>
          <w:szCs w:val="28"/>
        </w:rPr>
        <w:t xml:space="preserve"> (формы) государственной итоговой аттестации и общеобразовательные предметы, по которым он планирует сдавать экзамены, указываются им в заявлении, которое подается до 1 марта.</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2.5. Освоение основных общеобразовательных программ среднего общего образования завершается обязательной государственной итоговой аттестацией выпускников по русскому языку и математике в форме ЕГЭ.</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Экзамены по другим общеобразовательным предметам - литературе, физике, химии, биологии, географии, истории, обществознании, иностранным языкам (английский, французский, немецкий языки), информатике и информационно-коммуникационным технологиям (ИКТ) - выпускники сдают на добровольной основе по своему выбору. Количество экзаменов по выбору определяется выпускниками самостоятельно, для чего не позднее 1 марта текущего года они подают в МОУ «СОШ №</w:t>
      </w:r>
      <w:r w:rsidR="00426857">
        <w:rPr>
          <w:rFonts w:ascii="Times New Roman" w:eastAsia="Times New Roman" w:hAnsi="Times New Roman" w:cs="Times New Roman"/>
          <w:sz w:val="28"/>
          <w:szCs w:val="28"/>
        </w:rPr>
        <w:t xml:space="preserve"> </w:t>
      </w:r>
      <w:r w:rsidRPr="00483F55">
        <w:rPr>
          <w:rFonts w:ascii="Times New Roman" w:eastAsia="Times New Roman" w:hAnsi="Times New Roman" w:cs="Times New Roman"/>
          <w:sz w:val="28"/>
          <w:szCs w:val="28"/>
        </w:rPr>
        <w:t>2</w:t>
      </w:r>
      <w:r w:rsidR="00426857">
        <w:rPr>
          <w:rFonts w:ascii="Times New Roman" w:eastAsia="Times New Roman" w:hAnsi="Times New Roman" w:cs="Times New Roman"/>
          <w:sz w:val="28"/>
          <w:szCs w:val="28"/>
        </w:rPr>
        <w:t>3</w:t>
      </w:r>
      <w:r w:rsidRPr="00483F55">
        <w:rPr>
          <w:rFonts w:ascii="Times New Roman" w:eastAsia="Times New Roman" w:hAnsi="Times New Roman" w:cs="Times New Roman"/>
          <w:sz w:val="28"/>
          <w:szCs w:val="28"/>
        </w:rPr>
        <w:t>» заявление о сдаче экзаменов по выбору с указанием соответствующих общеобразовательных предметов.</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lastRenderedPageBreak/>
        <w:t>2.6.  Заявление о прохождении ГИА выпускных 9,  11 классов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 xml:space="preserve">Обучающиеся с ограниченными возможностями здоровья при подаче заявления представляют копию рекомендаций </w:t>
      </w:r>
      <w:proofErr w:type="spellStart"/>
      <w:r w:rsidRPr="00483F55">
        <w:rPr>
          <w:rFonts w:ascii="Times New Roman" w:eastAsia="Times New Roman" w:hAnsi="Times New Roman" w:cs="Times New Roman"/>
          <w:sz w:val="28"/>
          <w:szCs w:val="28"/>
        </w:rPr>
        <w:t>психолого-медико-педагогической</w:t>
      </w:r>
      <w:proofErr w:type="spellEnd"/>
      <w:r w:rsidRPr="00483F55">
        <w:rPr>
          <w:rFonts w:ascii="Times New Roman" w:eastAsia="Times New Roman" w:hAnsi="Times New Roman" w:cs="Times New Roman"/>
          <w:sz w:val="28"/>
          <w:szCs w:val="28"/>
        </w:rPr>
        <w:t xml:space="preserve"> комиссии, а обучающиеся дети-инвалиды и инвалиды – оригинал справки, подтверждающей факт установления инвалидности, выданной федеральным государственным учреждением медико-социальной экспертизы.</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2.7. Обучающиеся 9 и 11 классов,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 </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2.8. Для выпускников 9 и 11 классов, обучавшихся по состоянию здоровья на дому, в оздоровительных образовательных учреждениях санаторного типа для детей, нуждающихся в длительном лечении, находящихся в лечебно-профилактических учреждениях более 4 месяцев, детей-инвалидов государственная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выпускников. ГИА  для указанных выпускников может проводиться досрочно, но не ранее 1 мая.</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2.9. Обучающиеся в форме семейного образования имеют право пройти государственную итоговую аттестацию в МОУ «СОШ №</w:t>
      </w:r>
      <w:r w:rsidR="00426857">
        <w:rPr>
          <w:rFonts w:ascii="Times New Roman" w:eastAsia="Times New Roman" w:hAnsi="Times New Roman" w:cs="Times New Roman"/>
          <w:sz w:val="28"/>
          <w:szCs w:val="28"/>
        </w:rPr>
        <w:t xml:space="preserve"> </w:t>
      </w:r>
      <w:r w:rsidRPr="00483F55">
        <w:rPr>
          <w:rFonts w:ascii="Times New Roman" w:eastAsia="Times New Roman" w:hAnsi="Times New Roman" w:cs="Times New Roman"/>
          <w:sz w:val="28"/>
          <w:szCs w:val="28"/>
        </w:rPr>
        <w:t>2</w:t>
      </w:r>
      <w:r w:rsidR="00426857">
        <w:rPr>
          <w:rFonts w:ascii="Times New Roman" w:eastAsia="Times New Roman" w:hAnsi="Times New Roman" w:cs="Times New Roman"/>
          <w:sz w:val="28"/>
          <w:szCs w:val="28"/>
        </w:rPr>
        <w:t>3</w:t>
      </w:r>
      <w:r w:rsidRPr="00483F55">
        <w:rPr>
          <w:rFonts w:ascii="Times New Roman" w:eastAsia="Times New Roman" w:hAnsi="Times New Roman" w:cs="Times New Roman"/>
          <w:sz w:val="28"/>
          <w:szCs w:val="28"/>
        </w:rPr>
        <w:t>». Указанные лица, не имеющие основного общего или среднего общего образования, вправе пройти экстерном государственную итоговую аттестацию в МОУ «СОШ №</w:t>
      </w:r>
      <w:r w:rsidR="00426857">
        <w:rPr>
          <w:rFonts w:ascii="Times New Roman" w:eastAsia="Times New Roman" w:hAnsi="Times New Roman" w:cs="Times New Roman"/>
          <w:sz w:val="28"/>
          <w:szCs w:val="28"/>
        </w:rPr>
        <w:t xml:space="preserve"> </w:t>
      </w:r>
      <w:r w:rsidRPr="00483F55">
        <w:rPr>
          <w:rFonts w:ascii="Times New Roman" w:eastAsia="Times New Roman" w:hAnsi="Times New Roman" w:cs="Times New Roman"/>
          <w:sz w:val="28"/>
          <w:szCs w:val="28"/>
        </w:rPr>
        <w:t>2</w:t>
      </w:r>
      <w:r w:rsidR="00426857">
        <w:rPr>
          <w:rFonts w:ascii="Times New Roman" w:eastAsia="Times New Roman" w:hAnsi="Times New Roman" w:cs="Times New Roman"/>
          <w:sz w:val="28"/>
          <w:szCs w:val="28"/>
        </w:rPr>
        <w:t>3»</w:t>
      </w:r>
      <w:r w:rsidRPr="00483F55">
        <w:rPr>
          <w:rFonts w:ascii="Times New Roman" w:eastAsia="Times New Roman" w:hAnsi="Times New Roman" w:cs="Times New Roman"/>
          <w:sz w:val="28"/>
          <w:szCs w:val="28"/>
        </w:rPr>
        <w:t>  бесплатно.</w:t>
      </w:r>
      <w:r w:rsidR="00BB1CC6">
        <w:rPr>
          <w:rFonts w:ascii="Times New Roman" w:eastAsia="Times New Roman" w:hAnsi="Times New Roman" w:cs="Times New Roman"/>
          <w:sz w:val="28"/>
          <w:szCs w:val="28"/>
        </w:rPr>
        <w:t xml:space="preserve"> </w:t>
      </w:r>
      <w:r w:rsidR="00BB1CC6" w:rsidRPr="00483F55">
        <w:rPr>
          <w:rFonts w:ascii="Times New Roman" w:eastAsia="Times New Roman" w:hAnsi="Times New Roman" w:cs="Times New Roman"/>
          <w:sz w:val="28"/>
          <w:szCs w:val="28"/>
        </w:rPr>
        <w:t>Указанные обучающиеся допускаются к ГИА при условии получения ими отметок не ниже удовлетворительных на промежуточной аттестации.</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2.10. Основаниями возникновения образовательных отношений между экстерном и МОУ «СОШ №</w:t>
      </w:r>
      <w:r w:rsidR="00426857">
        <w:rPr>
          <w:rFonts w:ascii="Times New Roman" w:eastAsia="Times New Roman" w:hAnsi="Times New Roman" w:cs="Times New Roman"/>
          <w:sz w:val="28"/>
          <w:szCs w:val="28"/>
        </w:rPr>
        <w:t xml:space="preserve"> </w:t>
      </w:r>
      <w:r w:rsidRPr="00483F55">
        <w:rPr>
          <w:rFonts w:ascii="Times New Roman" w:eastAsia="Times New Roman" w:hAnsi="Times New Roman" w:cs="Times New Roman"/>
          <w:sz w:val="28"/>
          <w:szCs w:val="28"/>
        </w:rPr>
        <w:t>2</w:t>
      </w:r>
      <w:r w:rsidR="00426857">
        <w:rPr>
          <w:rFonts w:ascii="Times New Roman" w:eastAsia="Times New Roman" w:hAnsi="Times New Roman" w:cs="Times New Roman"/>
          <w:sz w:val="28"/>
          <w:szCs w:val="28"/>
        </w:rPr>
        <w:t>3</w:t>
      </w:r>
      <w:r w:rsidRPr="00483F55">
        <w:rPr>
          <w:rFonts w:ascii="Times New Roman" w:eastAsia="Times New Roman" w:hAnsi="Times New Roman" w:cs="Times New Roman"/>
          <w:sz w:val="28"/>
          <w:szCs w:val="28"/>
        </w:rPr>
        <w:t>» являются заявление родителей (законных представителей) о прохождении государственной итоговой аттестации в МОУ «СОШ №</w:t>
      </w:r>
      <w:r w:rsidR="00426857">
        <w:rPr>
          <w:rFonts w:ascii="Times New Roman" w:eastAsia="Times New Roman" w:hAnsi="Times New Roman" w:cs="Times New Roman"/>
          <w:sz w:val="28"/>
          <w:szCs w:val="28"/>
        </w:rPr>
        <w:t xml:space="preserve"> </w:t>
      </w:r>
      <w:r w:rsidRPr="00483F55">
        <w:rPr>
          <w:rFonts w:ascii="Times New Roman" w:eastAsia="Times New Roman" w:hAnsi="Times New Roman" w:cs="Times New Roman"/>
          <w:sz w:val="28"/>
          <w:szCs w:val="28"/>
        </w:rPr>
        <w:t>2</w:t>
      </w:r>
      <w:r w:rsidR="00426857">
        <w:rPr>
          <w:rFonts w:ascii="Times New Roman" w:eastAsia="Times New Roman" w:hAnsi="Times New Roman" w:cs="Times New Roman"/>
          <w:sz w:val="28"/>
          <w:szCs w:val="28"/>
        </w:rPr>
        <w:t>3</w:t>
      </w:r>
      <w:r w:rsidRPr="00483F55">
        <w:rPr>
          <w:rFonts w:ascii="Times New Roman" w:eastAsia="Times New Roman" w:hAnsi="Times New Roman" w:cs="Times New Roman"/>
          <w:sz w:val="28"/>
          <w:szCs w:val="28"/>
        </w:rPr>
        <w:t>» и распорядительный акт МОУ «СОШ №</w:t>
      </w:r>
      <w:r w:rsidR="00426857">
        <w:rPr>
          <w:rFonts w:ascii="Times New Roman" w:eastAsia="Times New Roman" w:hAnsi="Times New Roman" w:cs="Times New Roman"/>
          <w:sz w:val="28"/>
          <w:szCs w:val="28"/>
        </w:rPr>
        <w:t xml:space="preserve"> </w:t>
      </w:r>
      <w:r w:rsidRPr="00483F55">
        <w:rPr>
          <w:rFonts w:ascii="Times New Roman" w:eastAsia="Times New Roman" w:hAnsi="Times New Roman" w:cs="Times New Roman"/>
          <w:sz w:val="28"/>
          <w:szCs w:val="28"/>
        </w:rPr>
        <w:t>2</w:t>
      </w:r>
      <w:r w:rsidR="00426857">
        <w:rPr>
          <w:rFonts w:ascii="Times New Roman" w:eastAsia="Times New Roman" w:hAnsi="Times New Roman" w:cs="Times New Roman"/>
          <w:sz w:val="28"/>
          <w:szCs w:val="28"/>
        </w:rPr>
        <w:t>3</w:t>
      </w:r>
      <w:r w:rsidRPr="00483F55">
        <w:rPr>
          <w:rFonts w:ascii="Times New Roman" w:eastAsia="Times New Roman" w:hAnsi="Times New Roman" w:cs="Times New Roman"/>
          <w:sz w:val="28"/>
          <w:szCs w:val="28"/>
        </w:rPr>
        <w:t>» о приеме лица для прохождения государственной итоговой аттестации.</w:t>
      </w:r>
    </w:p>
    <w:p w:rsidR="00426857"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2.11. При получении общего образования в форме семейного образования, МОУ «СОШ №</w:t>
      </w:r>
      <w:r w:rsidR="00426857">
        <w:rPr>
          <w:rFonts w:ascii="Times New Roman" w:eastAsia="Times New Roman" w:hAnsi="Times New Roman" w:cs="Times New Roman"/>
          <w:sz w:val="28"/>
          <w:szCs w:val="28"/>
        </w:rPr>
        <w:t xml:space="preserve"> </w:t>
      </w:r>
      <w:r w:rsidRPr="00483F55">
        <w:rPr>
          <w:rFonts w:ascii="Times New Roman" w:eastAsia="Times New Roman" w:hAnsi="Times New Roman" w:cs="Times New Roman"/>
          <w:sz w:val="28"/>
          <w:szCs w:val="28"/>
        </w:rPr>
        <w:t>2</w:t>
      </w:r>
      <w:r w:rsidR="00426857">
        <w:rPr>
          <w:rFonts w:ascii="Times New Roman" w:eastAsia="Times New Roman" w:hAnsi="Times New Roman" w:cs="Times New Roman"/>
          <w:sz w:val="28"/>
          <w:szCs w:val="28"/>
        </w:rPr>
        <w:t>3</w:t>
      </w:r>
      <w:r w:rsidRPr="00483F55">
        <w:rPr>
          <w:rFonts w:ascii="Times New Roman" w:eastAsia="Times New Roman" w:hAnsi="Times New Roman" w:cs="Times New Roman"/>
          <w:sz w:val="28"/>
          <w:szCs w:val="28"/>
        </w:rPr>
        <w:t xml:space="preserve">» несёт ответственность только за организацию и </w:t>
      </w:r>
      <w:r w:rsidRPr="00483F55">
        <w:rPr>
          <w:rFonts w:ascii="Times New Roman" w:eastAsia="Times New Roman" w:hAnsi="Times New Roman" w:cs="Times New Roman"/>
          <w:sz w:val="28"/>
          <w:szCs w:val="28"/>
        </w:rPr>
        <w:lastRenderedPageBreak/>
        <w:t>проведение итоговой аттестации, а также за обеспечение соответствующих академических прав обучающегося.</w:t>
      </w:r>
    </w:p>
    <w:p w:rsidR="00876071" w:rsidRPr="00483F55" w:rsidRDefault="0044489C" w:rsidP="00876071">
      <w:pPr>
        <w:spacing w:before="225" w:after="225"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2.12.  Государственная итоговая аттестация в форме ОГЭ, ЕГЭ и ГВЭ начинается в 10.00 по местному времени.</w:t>
      </w:r>
      <w:r w:rsidR="00876071">
        <w:rPr>
          <w:rFonts w:ascii="Times New Roman" w:eastAsia="Times New Roman" w:hAnsi="Times New Roman" w:cs="Times New Roman"/>
          <w:sz w:val="28"/>
          <w:szCs w:val="28"/>
        </w:rPr>
        <w:t xml:space="preserve"> </w:t>
      </w:r>
    </w:p>
    <w:p w:rsidR="00876071" w:rsidRPr="00483F55" w:rsidRDefault="00876071" w:rsidP="00876071">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2.</w:t>
      </w:r>
      <w:r>
        <w:rPr>
          <w:rFonts w:ascii="Times New Roman" w:eastAsia="Times New Roman" w:hAnsi="Times New Roman" w:cs="Times New Roman"/>
          <w:sz w:val="28"/>
          <w:szCs w:val="28"/>
        </w:rPr>
        <w:t>13</w:t>
      </w:r>
      <w:r w:rsidRPr="00483F55">
        <w:rPr>
          <w:rFonts w:ascii="Times New Roman" w:eastAsia="Times New Roman" w:hAnsi="Times New Roman" w:cs="Times New Roman"/>
          <w:sz w:val="28"/>
          <w:szCs w:val="28"/>
        </w:rPr>
        <w:t>.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Pr>
          <w:rFonts w:ascii="Times New Roman" w:eastAsia="Times New Roman" w:hAnsi="Times New Roman" w:cs="Times New Roman"/>
          <w:sz w:val="28"/>
          <w:szCs w:val="28"/>
        </w:rPr>
        <w:t xml:space="preserve"> </w:t>
      </w:r>
      <w:r w:rsidRPr="00483F55">
        <w:rPr>
          <w:rFonts w:ascii="Times New Roman" w:eastAsia="Times New Roman" w:hAnsi="Times New Roman" w:cs="Times New Roman"/>
          <w:sz w:val="28"/>
          <w:szCs w:val="28"/>
        </w:rPr>
        <w:t>Повторно к сдаче ГИА по соответствующему учебному предмету в текущем году по решению ГЭК допускаются следующие обучающиеся:</w:t>
      </w:r>
    </w:p>
    <w:p w:rsidR="00876071" w:rsidRPr="00483F55" w:rsidRDefault="00876071" w:rsidP="00876071">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 получившие на ГИА неудовлетворительный результат по одному из обязательных учебных предметов;</w:t>
      </w:r>
    </w:p>
    <w:p w:rsidR="00876071" w:rsidRPr="00483F55" w:rsidRDefault="00876071" w:rsidP="00876071">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 не явившиеся на экзамены по уважительным причинам (болезнь или иные обстоятельства, подтвержденные документально);</w:t>
      </w:r>
    </w:p>
    <w:p w:rsidR="00876071" w:rsidRPr="00483F55" w:rsidRDefault="00876071" w:rsidP="00876071">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876071" w:rsidRPr="00483F55" w:rsidRDefault="00876071" w:rsidP="00876071">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2.</w:t>
      </w:r>
      <w:r>
        <w:rPr>
          <w:rFonts w:ascii="Times New Roman" w:eastAsia="Times New Roman" w:hAnsi="Times New Roman" w:cs="Times New Roman"/>
          <w:sz w:val="28"/>
          <w:szCs w:val="28"/>
        </w:rPr>
        <w:t>14</w:t>
      </w:r>
      <w:r w:rsidRPr="00483F55">
        <w:rPr>
          <w:rFonts w:ascii="Times New Roman" w:eastAsia="Times New Roman" w:hAnsi="Times New Roman" w:cs="Times New Roman"/>
          <w:sz w:val="28"/>
          <w:szCs w:val="28"/>
        </w:rPr>
        <w:t>. Не допускается взимание платы с обучающихся за прохождение государственной итоговой аттестации.</w:t>
      </w:r>
    </w:p>
    <w:p w:rsidR="00876071" w:rsidRPr="00483F55" w:rsidRDefault="00876071" w:rsidP="00876071">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2.</w:t>
      </w:r>
      <w:r>
        <w:rPr>
          <w:rFonts w:ascii="Times New Roman" w:eastAsia="Times New Roman" w:hAnsi="Times New Roman" w:cs="Times New Roman"/>
          <w:sz w:val="28"/>
          <w:szCs w:val="28"/>
        </w:rPr>
        <w:t>15</w:t>
      </w:r>
      <w:r w:rsidRPr="00483F55">
        <w:rPr>
          <w:rFonts w:ascii="Times New Roman" w:eastAsia="Times New Roman" w:hAnsi="Times New Roman" w:cs="Times New Roman"/>
          <w:sz w:val="28"/>
          <w:szCs w:val="28"/>
        </w:rPr>
        <w:t>.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76071" w:rsidRPr="00483F55" w:rsidRDefault="00876071" w:rsidP="00876071">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76071" w:rsidRPr="00483F55" w:rsidRDefault="00876071" w:rsidP="00876071">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76071" w:rsidRPr="00483F55" w:rsidRDefault="00876071" w:rsidP="00876071">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2.</w:t>
      </w:r>
      <w:r>
        <w:rPr>
          <w:rFonts w:ascii="Times New Roman" w:eastAsia="Times New Roman" w:hAnsi="Times New Roman" w:cs="Times New Roman"/>
          <w:sz w:val="28"/>
          <w:szCs w:val="28"/>
        </w:rPr>
        <w:t>16</w:t>
      </w:r>
      <w:r w:rsidRPr="00483F55">
        <w:rPr>
          <w:rFonts w:ascii="Times New Roman" w:eastAsia="Times New Roman" w:hAnsi="Times New Roman" w:cs="Times New Roman"/>
          <w:sz w:val="28"/>
          <w:szCs w:val="28"/>
        </w:rPr>
        <w:t xml:space="preserve">.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w:t>
      </w:r>
      <w:r w:rsidRPr="00483F55">
        <w:rPr>
          <w:rFonts w:ascii="Times New Roman" w:eastAsia="Times New Roman" w:hAnsi="Times New Roman" w:cs="Times New Roman"/>
          <w:sz w:val="28"/>
          <w:szCs w:val="28"/>
        </w:rPr>
        <w:lastRenderedPageBreak/>
        <w:t>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76071" w:rsidRPr="00483F55" w:rsidRDefault="00876071" w:rsidP="00876071">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2.</w:t>
      </w:r>
      <w:r>
        <w:rPr>
          <w:rFonts w:ascii="Times New Roman" w:eastAsia="Times New Roman" w:hAnsi="Times New Roman" w:cs="Times New Roman"/>
          <w:sz w:val="28"/>
          <w:szCs w:val="28"/>
        </w:rPr>
        <w:t>17</w:t>
      </w:r>
      <w:r w:rsidRPr="00483F55">
        <w:rPr>
          <w:rFonts w:ascii="Times New Roman" w:eastAsia="Times New Roman" w:hAnsi="Times New Roman" w:cs="Times New Roman"/>
          <w:sz w:val="28"/>
          <w:szCs w:val="28"/>
        </w:rPr>
        <w:t>. Результаты ГИА в новой форме могут быть использованы как для аттестации выпускников за курс основной школы, так и для выявления учащихся, наиболее подготовленных к обучению в профильных классах старшей школы.</w:t>
      </w:r>
    </w:p>
    <w:p w:rsidR="004A280C" w:rsidRDefault="00876071" w:rsidP="004A280C">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2.</w:t>
      </w:r>
      <w:r>
        <w:rPr>
          <w:rFonts w:ascii="Times New Roman" w:eastAsia="Times New Roman" w:hAnsi="Times New Roman" w:cs="Times New Roman"/>
          <w:sz w:val="28"/>
          <w:szCs w:val="28"/>
        </w:rPr>
        <w:t>18</w:t>
      </w:r>
      <w:r w:rsidRPr="00483F55">
        <w:rPr>
          <w:rFonts w:ascii="Times New Roman" w:eastAsia="Times New Roman" w:hAnsi="Times New Roman" w:cs="Times New Roman"/>
          <w:sz w:val="28"/>
          <w:szCs w:val="28"/>
        </w:rPr>
        <w:t>. Для проведения ОГЭ, ЕГЭ,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004A280C">
        <w:rPr>
          <w:rFonts w:ascii="Times New Roman" w:eastAsia="Times New Roman" w:hAnsi="Times New Roman" w:cs="Times New Roman"/>
          <w:sz w:val="28"/>
          <w:szCs w:val="28"/>
        </w:rPr>
        <w:t xml:space="preserve"> </w:t>
      </w:r>
    </w:p>
    <w:p w:rsidR="004A280C" w:rsidRPr="00483F55" w:rsidRDefault="004A280C" w:rsidP="004A280C">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2.1</w:t>
      </w:r>
      <w:r>
        <w:rPr>
          <w:rFonts w:ascii="Times New Roman" w:eastAsia="Times New Roman" w:hAnsi="Times New Roman" w:cs="Times New Roman"/>
          <w:sz w:val="28"/>
          <w:szCs w:val="28"/>
        </w:rPr>
        <w:t>9</w:t>
      </w:r>
      <w:r w:rsidRPr="00483F55">
        <w:rPr>
          <w:rFonts w:ascii="Times New Roman" w:eastAsia="Times New Roman" w:hAnsi="Times New Roman" w:cs="Times New Roman"/>
          <w:sz w:val="28"/>
          <w:szCs w:val="28"/>
        </w:rPr>
        <w:t>.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A280C" w:rsidRPr="00483F55" w:rsidRDefault="004A280C" w:rsidP="004A280C">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A280C" w:rsidRPr="00483F55" w:rsidRDefault="004A280C" w:rsidP="004A280C">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2.</w:t>
      </w:r>
      <w:r>
        <w:rPr>
          <w:rFonts w:ascii="Times New Roman" w:eastAsia="Times New Roman" w:hAnsi="Times New Roman" w:cs="Times New Roman"/>
          <w:sz w:val="28"/>
          <w:szCs w:val="28"/>
        </w:rPr>
        <w:t>20</w:t>
      </w:r>
      <w:r w:rsidRPr="00483F55">
        <w:rPr>
          <w:rFonts w:ascii="Times New Roman" w:eastAsia="Times New Roman" w:hAnsi="Times New Roman" w:cs="Times New Roman"/>
          <w:sz w:val="28"/>
          <w:szCs w:val="28"/>
        </w:rPr>
        <w:t>. Во время экзамена на рабочем столе обучающегося, помимо экзаменационных материалов, находятся:</w:t>
      </w:r>
    </w:p>
    <w:p w:rsidR="004A280C" w:rsidRPr="00483F55" w:rsidRDefault="004A280C" w:rsidP="004A280C">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а) ручка;</w:t>
      </w:r>
    </w:p>
    <w:p w:rsidR="004A280C" w:rsidRPr="00483F55" w:rsidRDefault="004A280C" w:rsidP="004A280C">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б) документ, удостоверяющий личность;</w:t>
      </w:r>
    </w:p>
    <w:p w:rsidR="004A280C" w:rsidRPr="00483F55" w:rsidRDefault="004A280C" w:rsidP="004A280C">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в) средства обучения и воспитания ;</w:t>
      </w:r>
    </w:p>
    <w:p w:rsidR="004A280C" w:rsidRPr="00483F55" w:rsidRDefault="004A280C" w:rsidP="004A280C">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г) лекарства и питание (при необходимости);</w:t>
      </w:r>
    </w:p>
    <w:p w:rsidR="004A280C" w:rsidRPr="00483F55" w:rsidRDefault="004A280C" w:rsidP="004A280C">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Иные вещи обучающиеся оставляют в специально выделенном в аудитории месте для личных вещей обучающихся.</w:t>
      </w:r>
    </w:p>
    <w:p w:rsidR="004A280C" w:rsidRPr="00483F55" w:rsidRDefault="004A280C" w:rsidP="004A280C">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2.</w:t>
      </w:r>
      <w:r>
        <w:rPr>
          <w:rFonts w:ascii="Times New Roman" w:eastAsia="Times New Roman" w:hAnsi="Times New Roman" w:cs="Times New Roman"/>
          <w:sz w:val="28"/>
          <w:szCs w:val="28"/>
        </w:rPr>
        <w:t>21</w:t>
      </w:r>
      <w:r w:rsidRPr="00483F55">
        <w:rPr>
          <w:rFonts w:ascii="Times New Roman" w:eastAsia="Times New Roman" w:hAnsi="Times New Roman" w:cs="Times New Roman"/>
          <w:sz w:val="28"/>
          <w:szCs w:val="28"/>
        </w:rPr>
        <w:t xml:space="preserve">. Во время экзамена обучающиеся не должны общаться друг с другом, не могут свободно перемещаться по аудитории. Во время экзамена </w:t>
      </w:r>
      <w:r w:rsidRPr="00483F55">
        <w:rPr>
          <w:rFonts w:ascii="Times New Roman" w:eastAsia="Times New Roman" w:hAnsi="Times New Roman" w:cs="Times New Roman"/>
          <w:sz w:val="28"/>
          <w:szCs w:val="28"/>
        </w:rPr>
        <w:lastRenderedPageBreak/>
        <w:t>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4A280C" w:rsidRPr="00483F55" w:rsidRDefault="004A280C" w:rsidP="004A280C">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Во время проведения экзамена в ППЭ запрещается:</w:t>
      </w:r>
    </w:p>
    <w:p w:rsidR="004A280C" w:rsidRPr="00483F55" w:rsidRDefault="004A280C" w:rsidP="004A280C">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A280C" w:rsidRPr="00483F55" w:rsidRDefault="004A280C" w:rsidP="004A280C">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4A280C" w:rsidRPr="00483F55" w:rsidRDefault="004A280C" w:rsidP="004A280C">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2.</w:t>
      </w:r>
      <w:r>
        <w:rPr>
          <w:rFonts w:ascii="Times New Roman" w:eastAsia="Times New Roman" w:hAnsi="Times New Roman" w:cs="Times New Roman"/>
          <w:sz w:val="28"/>
          <w:szCs w:val="28"/>
        </w:rPr>
        <w:t>22</w:t>
      </w:r>
      <w:r w:rsidRPr="00483F55">
        <w:rPr>
          <w:rFonts w:ascii="Times New Roman" w:eastAsia="Times New Roman" w:hAnsi="Times New Roman" w:cs="Times New Roman"/>
          <w:sz w:val="28"/>
          <w:szCs w:val="28"/>
        </w:rPr>
        <w:t>. 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ОГЭ,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 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настоящим Положением, в дополнительные сроки.</w:t>
      </w:r>
    </w:p>
    <w:p w:rsidR="004A280C" w:rsidRPr="00483F55" w:rsidRDefault="004A280C" w:rsidP="004A280C">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2.</w:t>
      </w:r>
      <w:r>
        <w:rPr>
          <w:rFonts w:ascii="Times New Roman" w:eastAsia="Times New Roman" w:hAnsi="Times New Roman" w:cs="Times New Roman"/>
          <w:sz w:val="28"/>
          <w:szCs w:val="28"/>
        </w:rPr>
        <w:t>23</w:t>
      </w:r>
      <w:r w:rsidRPr="00483F55">
        <w:rPr>
          <w:rFonts w:ascii="Times New Roman" w:eastAsia="Times New Roman" w:hAnsi="Times New Roman" w:cs="Times New Roman"/>
          <w:sz w:val="28"/>
          <w:szCs w:val="28"/>
        </w:rPr>
        <w:t>. В аттестат выпускнику, получившему удовлетворительные результаты на государственной (итоговой) аттестации, выставляются итоговые отметки: по каждому общеобразовательному предмету инвариантной части базисного учебного плана; по каждому общеобразовательному предмету вариативной части учебного плана образовательного учреждения, изучавшемуся выпускником, в случае если на его изучение отводилось по учебному плану образовательного учреждения не менее 64 часов за два учебных года. Итоговые отметки, за исключением случаев, предусмотренных настоящим Положением, определяются как среднее арифметическое годовых отметок выпускника за X, XI (XII) классы и выставляются в аттестат целыми числами в соответствии с правилами математического округления.</w:t>
      </w:r>
    </w:p>
    <w:p w:rsidR="004A280C" w:rsidRPr="00483F55" w:rsidRDefault="004A280C" w:rsidP="004A280C">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2.</w:t>
      </w:r>
      <w:r>
        <w:rPr>
          <w:rFonts w:ascii="Times New Roman" w:eastAsia="Times New Roman" w:hAnsi="Times New Roman" w:cs="Times New Roman"/>
          <w:sz w:val="28"/>
          <w:szCs w:val="28"/>
        </w:rPr>
        <w:t>24</w:t>
      </w:r>
      <w:r w:rsidRPr="00483F55">
        <w:rPr>
          <w:rFonts w:ascii="Times New Roman" w:eastAsia="Times New Roman" w:hAnsi="Times New Roman" w:cs="Times New Roman"/>
          <w:sz w:val="28"/>
          <w:szCs w:val="28"/>
        </w:rPr>
        <w:t>.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(далее - обучающиеся, не прошедшие ГИА), предоставляется право пройти ГИА по соответствующим учебным предметам не ранее чем через год в сроки и в формах, устанавливаемых Порядком.</w:t>
      </w:r>
    </w:p>
    <w:p w:rsidR="004A280C" w:rsidRPr="00483F55" w:rsidRDefault="004A280C" w:rsidP="004A280C">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25</w:t>
      </w:r>
      <w:r w:rsidRPr="00483F55">
        <w:rPr>
          <w:rFonts w:ascii="Times New Roman" w:eastAsia="Times New Roman" w:hAnsi="Times New Roman" w:cs="Times New Roman"/>
          <w:sz w:val="28"/>
          <w:szCs w:val="28"/>
        </w:rPr>
        <w:t xml:space="preserve">. Выпускникам,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Pr="00483F55">
        <w:rPr>
          <w:rFonts w:ascii="Times New Roman" w:eastAsia="Times New Roman" w:hAnsi="Times New Roman" w:cs="Times New Roman"/>
          <w:sz w:val="28"/>
          <w:szCs w:val="28"/>
        </w:rPr>
        <w:t>Минобрнауки</w:t>
      </w:r>
      <w:proofErr w:type="spellEnd"/>
      <w:r w:rsidRPr="00483F55">
        <w:rPr>
          <w:rFonts w:ascii="Times New Roman" w:eastAsia="Times New Roman" w:hAnsi="Times New Roman" w:cs="Times New Roman"/>
          <w:sz w:val="28"/>
          <w:szCs w:val="28"/>
        </w:rPr>
        <w:t xml:space="preserve"> России. Указанным выпускникам предоставляется право пройти государственную итоговую аттестацию по соответствующим общеобразовательным предметам не ранее 1 сентября текущего года в сроки и в формах, установленных настоящим Положением.</w:t>
      </w:r>
    </w:p>
    <w:p w:rsidR="0044489C" w:rsidRPr="00483F55" w:rsidRDefault="004A280C" w:rsidP="00483F55">
      <w:pPr>
        <w:shd w:val="clear" w:color="auto" w:fill="FFFFFF"/>
        <w:spacing w:before="150" w:after="150" w:line="240" w:lineRule="auto"/>
        <w:jc w:val="both"/>
        <w:rPr>
          <w:rFonts w:ascii="Times New Roman" w:eastAsia="Times New Roman" w:hAnsi="Times New Roman" w:cs="Times New Roman"/>
          <w:sz w:val="28"/>
          <w:szCs w:val="28"/>
        </w:rPr>
      </w:pPr>
      <w:bookmarkStart w:id="0" w:name="Par963"/>
      <w:bookmarkEnd w:id="0"/>
      <w:r>
        <w:rPr>
          <w:rFonts w:ascii="Times New Roman" w:eastAsia="Times New Roman" w:hAnsi="Times New Roman" w:cs="Times New Roman"/>
          <w:b/>
          <w:bCs/>
          <w:sz w:val="28"/>
          <w:szCs w:val="28"/>
        </w:rPr>
        <w:t>3</w:t>
      </w:r>
      <w:r w:rsidR="0044489C" w:rsidRPr="00483F55">
        <w:rPr>
          <w:rFonts w:ascii="Times New Roman" w:eastAsia="Times New Roman" w:hAnsi="Times New Roman" w:cs="Times New Roman"/>
          <w:b/>
          <w:bCs/>
          <w:sz w:val="28"/>
          <w:szCs w:val="28"/>
        </w:rPr>
        <w:t>. Прием и рассмотрение апелляций.</w:t>
      </w:r>
    </w:p>
    <w:p w:rsidR="004A280C" w:rsidRPr="00483F55" w:rsidRDefault="004A280C" w:rsidP="004A280C">
      <w:pPr>
        <w:spacing w:before="225"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4489C" w:rsidRPr="00483F55">
        <w:rPr>
          <w:rFonts w:ascii="Times New Roman" w:eastAsia="Times New Roman" w:hAnsi="Times New Roman" w:cs="Times New Roman"/>
          <w:sz w:val="28"/>
          <w:szCs w:val="28"/>
        </w:rPr>
        <w:t xml:space="preserve">1. </w:t>
      </w:r>
      <w:r w:rsidRPr="00483F55">
        <w:rPr>
          <w:rFonts w:ascii="Times New Roman" w:eastAsia="Times New Roman" w:hAnsi="Times New Roman" w:cs="Times New Roman"/>
          <w:sz w:val="28"/>
          <w:szCs w:val="28"/>
        </w:rPr>
        <w:t>При проведении государственной итоговой аттестации выпускник имеет право подать апелляцию в конфликтную комиссию, создаваемую в установленном порядке, и ознакомиться при рассмотрении апелляции с выполненной им письменной экзаменационной работой. Выпускник вправе подать апелляцию, как по процедуре проведения экзаменов, так и о несогласии с полученными результатами.</w:t>
      </w:r>
      <w:r>
        <w:rPr>
          <w:rFonts w:ascii="Times New Roman" w:eastAsia="Times New Roman" w:hAnsi="Times New Roman" w:cs="Times New Roman"/>
          <w:sz w:val="28"/>
          <w:szCs w:val="28"/>
        </w:rPr>
        <w:t xml:space="preserve"> </w:t>
      </w:r>
    </w:p>
    <w:p w:rsidR="0044489C" w:rsidRPr="00483F55" w:rsidRDefault="004A280C" w:rsidP="00483F55">
      <w:pPr>
        <w:shd w:val="clear" w:color="auto" w:fill="FFFFFF"/>
        <w:spacing w:before="150"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44489C" w:rsidRPr="00483F55">
        <w:rPr>
          <w:rFonts w:ascii="Times New Roman" w:eastAsia="Times New Roman" w:hAnsi="Times New Roman" w:cs="Times New Roman"/>
          <w:sz w:val="28"/>
          <w:szCs w:val="28"/>
        </w:rPr>
        <w:t xml:space="preserve"> Апелляции не принимаются:</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по вопросам содержания и структуры контрольных измерительных материалов по учебным предметам; </w:t>
      </w:r>
      <w:r w:rsidRPr="00483F55">
        <w:rPr>
          <w:rFonts w:ascii="Times New Roman" w:eastAsia="Times New Roman" w:hAnsi="Times New Roman" w:cs="Times New Roman"/>
          <w:sz w:val="28"/>
          <w:szCs w:val="28"/>
        </w:rPr>
        <w:br/>
        <w:t>по вопросам, связанным с нарушением участником ГИА установленного порядка проведения ГИА и неправильным оформлением экзаменационной работы.</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(уполномоченному представителю) ГЭК, не покидая ППЭ. </w:t>
      </w:r>
      <w:r w:rsidRPr="00483F55">
        <w:rPr>
          <w:rFonts w:ascii="Times New Roman" w:eastAsia="Times New Roman" w:hAnsi="Times New Roman" w:cs="Times New Roman"/>
          <w:sz w:val="28"/>
          <w:szCs w:val="28"/>
        </w:rPr>
        <w:br/>
        <w:t>3.3. В целях проверки изложенных в апелляции сведений о нарушении установленного порядка проведения ГИА членом (уполномоченным представителем) ГЭК организуется проведение проверки при участии организаторов, не задействованных в аудитории, в которой участник ГИА сдавал экзамен,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членом (уполномоченным представителем) ГЭК в конфликтную комиссию. </w:t>
      </w:r>
      <w:r w:rsidRPr="00483F55">
        <w:rPr>
          <w:rFonts w:ascii="Times New Roman" w:eastAsia="Times New Roman" w:hAnsi="Times New Roman" w:cs="Times New Roman"/>
          <w:sz w:val="28"/>
          <w:szCs w:val="28"/>
        </w:rPr>
        <w:br/>
        <w:t>Конфликтная комиссия рассматривает апелляцию о нарушении установленного порядка проведения ГИА в течение двух рабочих дней. </w:t>
      </w:r>
      <w:r w:rsidRPr="00483F55">
        <w:rPr>
          <w:rFonts w:ascii="Times New Roman" w:eastAsia="Times New Roman" w:hAnsi="Times New Roman" w:cs="Times New Roman"/>
          <w:sz w:val="28"/>
          <w:szCs w:val="28"/>
        </w:rPr>
        <w:b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lastRenderedPageBreak/>
        <w:t>об отклонении апелляции;</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об удовлетворении апелляции.</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3.4. В случае удовлетворения апелляции результат ГИА аннулируется, участнику ГИА предоставляется возможность сдать экзамен по учебному предмету в другой день, предусмотренный единым расписанием ЕГЭ, ОГЭ, ГВЭ.</w:t>
      </w:r>
      <w:r w:rsidRPr="00483F55">
        <w:rPr>
          <w:rFonts w:ascii="Times New Roman" w:eastAsia="Times New Roman" w:hAnsi="Times New Roman" w:cs="Times New Roman"/>
          <w:sz w:val="28"/>
          <w:szCs w:val="28"/>
        </w:rPr>
        <w:br/>
        <w:t>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 </w:t>
      </w:r>
      <w:r w:rsidRPr="00483F55">
        <w:rPr>
          <w:rFonts w:ascii="Times New Roman" w:eastAsia="Times New Roman" w:hAnsi="Times New Roman" w:cs="Times New Roman"/>
          <w:sz w:val="28"/>
          <w:szCs w:val="28"/>
        </w:rPr>
        <w:br/>
        <w:t>Апелляция о несогласии с выставленными баллами подается:</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обучающимися – руководителю образовательной организации, где они обучались;</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выпускниками прошлых лет – руководителю образовательной организации, в которой они были зарегистрированы на сдачу ГИА.</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Руководитель образовательной организации незамедлительно передает апелляцию в конфликтную комиссию. </w:t>
      </w:r>
      <w:r w:rsidRPr="00483F55">
        <w:rPr>
          <w:rFonts w:ascii="Times New Roman" w:eastAsia="Times New Roman" w:hAnsi="Times New Roman" w:cs="Times New Roman"/>
          <w:sz w:val="28"/>
          <w:szCs w:val="28"/>
        </w:rPr>
        <w:br/>
        <w:t>Конфликтная комиссия рассматривает апелляцию о несогласии с вставленными баллами в течение четырех рабочих дней с момента ее поступления в конфликтную комиссию.</w:t>
      </w:r>
      <w:r w:rsidRPr="00483F55">
        <w:rPr>
          <w:rFonts w:ascii="Times New Roman" w:eastAsia="Times New Roman" w:hAnsi="Times New Roman" w:cs="Times New Roman"/>
          <w:sz w:val="28"/>
          <w:szCs w:val="28"/>
        </w:rPr>
        <w:br/>
        <w:t>По результатам рассмотрения апелляции о несогласии с выставленными баллами конфликтная комиссия принимает одно из решений:</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об отклонении апелляции и сохранении выставленных баллов;</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об удовлетворении апелляции и изменении баллов.</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3.5.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копии протоколов проверки экзаменационной работы, КИМ, тексты, темы, задания, билеты, выполнявшиеся участником ГИА, подавшим апелляцию, электронные носители, содержащие файлы с цифровой аудиозаписью его устного ответа. Указанные материалы предъявляются участнику ГИА (в случае его присутствия при рассмотрении апелляции). Участник ГИА письменно подтверждает, что ему предъявлены изображения выполненной им работы, файлы с цифровой записью его устного ответа. </w:t>
      </w:r>
      <w:r w:rsidRPr="00483F55">
        <w:rPr>
          <w:rFonts w:ascii="Times New Roman" w:eastAsia="Times New Roman" w:hAnsi="Times New Roman" w:cs="Times New Roman"/>
          <w:sz w:val="28"/>
          <w:szCs w:val="28"/>
        </w:rPr>
        <w:br/>
        <w:t>При возникновении спорных вопросов по оцениванию заданий с развернутым ответом конфликтная комиссия устанавливает правильность ее оценивания. В этом случае к рассмотрению апелляции привлекаются эксперты предметной комиссии по соответствующему учебному предмету. </w:t>
      </w:r>
      <w:r w:rsidRPr="00483F55">
        <w:rPr>
          <w:rFonts w:ascii="Times New Roman" w:eastAsia="Times New Roman" w:hAnsi="Times New Roman" w:cs="Times New Roman"/>
          <w:sz w:val="28"/>
          <w:szCs w:val="28"/>
        </w:rPr>
        <w:br/>
        <w:t>При рассмотрении апелляций могут присутствовать участник ГИА и (или) его родители (законные представители), а также члены (уполномоченные представители) ГЭК, общественные наблюдатели.</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b/>
          <w:bCs/>
          <w:sz w:val="28"/>
          <w:szCs w:val="28"/>
        </w:rPr>
        <w:t>4. Порядок выпуска обучающихся и выдачи документов об образовании.</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lastRenderedPageBreak/>
        <w:t>4.1. Выпускникам 9, 11классов, прошедшим итоговую аттестацию, выдается документ государственного образца о соответствующем уровне образования – аттестат об основном общем образовании и аттестат о среднем общем образовании. Выпуск учащихся 9,11 классов оформляется протоколом Педагогического совета, на основании которого издается приказ по школе.</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4.2. В аттестат выставляются итоговые отметки по предметам, которые изучались выпускником на уровне основного общего и среднего общего образования. Итоговая отметка определяется на основании годовой и экзаменационной отметки с учетом четвертных, полугодовых отметок, а также фактической подготовки выпускника.</w:t>
      </w:r>
    </w:p>
    <w:p w:rsidR="0044489C" w:rsidRPr="007853CD"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7853CD">
        <w:rPr>
          <w:rFonts w:ascii="Times New Roman" w:eastAsia="Times New Roman" w:hAnsi="Times New Roman" w:cs="Times New Roman"/>
          <w:sz w:val="28"/>
          <w:szCs w:val="28"/>
        </w:rPr>
        <w:t xml:space="preserve">Аттестаты об основном общем и о среднем общем образовании заполняются в соответствии с Приложением к письму Департамента государственной политики в образовании </w:t>
      </w:r>
      <w:proofErr w:type="spellStart"/>
      <w:r w:rsidRPr="007853CD">
        <w:rPr>
          <w:rFonts w:ascii="Times New Roman" w:eastAsia="Times New Roman" w:hAnsi="Times New Roman" w:cs="Times New Roman"/>
          <w:sz w:val="28"/>
          <w:szCs w:val="28"/>
        </w:rPr>
        <w:t>Минобрнауки</w:t>
      </w:r>
      <w:proofErr w:type="spellEnd"/>
      <w:r w:rsidRPr="007853CD">
        <w:rPr>
          <w:rFonts w:ascii="Times New Roman" w:eastAsia="Times New Roman" w:hAnsi="Times New Roman" w:cs="Times New Roman"/>
          <w:sz w:val="28"/>
          <w:szCs w:val="28"/>
        </w:rPr>
        <w:t xml:space="preserve"> России от 4 июля 2010 года № 03-1121 «Руководство по заполнению бланков документов государственного образца об основном общем и среднем (полном) общем образовании и ведению Книги для учёта и записи выданных аттестатов».</w:t>
      </w:r>
    </w:p>
    <w:p w:rsidR="0044489C" w:rsidRPr="007853CD"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 xml:space="preserve">4.3. Выдача документов государственного образца об основном общем и среднем общем образовании, хранение и учет соответствующих бланков документов осуществляется в соответствии с приказом Министерства образования и науки </w:t>
      </w:r>
      <w:r w:rsidRPr="007853CD">
        <w:rPr>
          <w:rFonts w:ascii="Times New Roman" w:eastAsia="Times New Roman" w:hAnsi="Times New Roman" w:cs="Times New Roman"/>
          <w:sz w:val="28"/>
          <w:szCs w:val="28"/>
        </w:rPr>
        <w:t>№ 224 от 28 февраля 2011 года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b/>
          <w:bCs/>
          <w:sz w:val="28"/>
          <w:szCs w:val="28"/>
        </w:rPr>
        <w:t>5. Награждение выпускников.</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5.1. За особые успехи в учении выпускники 9 класса могут награждаться Похвальным листом.</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5.2. Выпускнику 9 класса, имеющему на уровне основного общего образования итоговые отметки «5», за 9 класс годовые, экзаменационные и итоговые отметки «5» по всем предметам, выдается аттестат об основном общем образовании особого образца.</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 xml:space="preserve">5.3. Выпускники, проявившие способности и трудолюбие в учении, награждаются похвальной грамотой "За особые успехи в изучении отдельных предметов" в порядке, определяемом </w:t>
      </w:r>
      <w:proofErr w:type="spellStart"/>
      <w:r w:rsidRPr="00483F55">
        <w:rPr>
          <w:rFonts w:ascii="Times New Roman" w:eastAsia="Times New Roman" w:hAnsi="Times New Roman" w:cs="Times New Roman"/>
          <w:sz w:val="28"/>
          <w:szCs w:val="28"/>
        </w:rPr>
        <w:t>Минобрнауки</w:t>
      </w:r>
      <w:proofErr w:type="spellEnd"/>
      <w:r w:rsidRPr="00483F55">
        <w:rPr>
          <w:rFonts w:ascii="Times New Roman" w:eastAsia="Times New Roman" w:hAnsi="Times New Roman" w:cs="Times New Roman"/>
          <w:sz w:val="28"/>
          <w:szCs w:val="28"/>
        </w:rPr>
        <w:t xml:space="preserve"> России.</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b/>
          <w:bCs/>
          <w:sz w:val="28"/>
          <w:szCs w:val="28"/>
        </w:rPr>
        <w:t>6. Изменения и дополнения.</w:t>
      </w:r>
    </w:p>
    <w:p w:rsidR="0044489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6.1. 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4A280C" w:rsidRPr="00483F55" w:rsidRDefault="0044489C" w:rsidP="00483F55">
      <w:pPr>
        <w:shd w:val="clear" w:color="auto" w:fill="FFFFFF"/>
        <w:spacing w:before="150" w:after="150" w:line="240" w:lineRule="auto"/>
        <w:jc w:val="both"/>
        <w:rPr>
          <w:rFonts w:ascii="Times New Roman" w:eastAsia="Times New Roman" w:hAnsi="Times New Roman" w:cs="Times New Roman"/>
          <w:sz w:val="28"/>
          <w:szCs w:val="28"/>
        </w:rPr>
      </w:pPr>
      <w:r w:rsidRPr="00483F55">
        <w:rPr>
          <w:rFonts w:ascii="Times New Roman" w:eastAsia="Times New Roman" w:hAnsi="Times New Roman" w:cs="Times New Roman"/>
          <w:sz w:val="28"/>
          <w:szCs w:val="28"/>
        </w:rPr>
        <w:t>6.2. Обучающиеся 9,11 классов, их родители (законные представители) должны быть своевременно (не менее чем за 2 недели до начала итоговой аттестации) ознакомлены со всеми изменениями и дополнениями, внесенными в данное Положение.</w:t>
      </w:r>
    </w:p>
    <w:sectPr w:rsidR="004A280C" w:rsidRPr="00483F55" w:rsidSect="00483F5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4489C"/>
    <w:rsid w:val="00426857"/>
    <w:rsid w:val="0044489C"/>
    <w:rsid w:val="00483F55"/>
    <w:rsid w:val="004A280C"/>
    <w:rsid w:val="007853CD"/>
    <w:rsid w:val="00876071"/>
    <w:rsid w:val="008C0E08"/>
    <w:rsid w:val="00BB1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E08"/>
  </w:style>
  <w:style w:type="paragraph" w:styleId="1">
    <w:name w:val="heading 1"/>
    <w:basedOn w:val="a"/>
    <w:link w:val="10"/>
    <w:uiPriority w:val="9"/>
    <w:qFormat/>
    <w:rsid w:val="004448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89C"/>
    <w:rPr>
      <w:rFonts w:ascii="Times New Roman" w:eastAsia="Times New Roman" w:hAnsi="Times New Roman" w:cs="Times New Roman"/>
      <w:b/>
      <w:bCs/>
      <w:kern w:val="36"/>
      <w:sz w:val="48"/>
      <w:szCs w:val="48"/>
    </w:rPr>
  </w:style>
  <w:style w:type="paragraph" w:styleId="a3">
    <w:name w:val="Normal (Web)"/>
    <w:basedOn w:val="a"/>
    <w:uiPriority w:val="99"/>
    <w:unhideWhenUsed/>
    <w:rsid w:val="004448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4489C"/>
    <w:rPr>
      <w:color w:val="0000FF"/>
      <w:u w:val="single"/>
    </w:rPr>
  </w:style>
  <w:style w:type="character" w:customStyle="1" w:styleId="apple-converted-space">
    <w:name w:val="apple-converted-space"/>
    <w:basedOn w:val="a0"/>
    <w:rsid w:val="0044489C"/>
  </w:style>
  <w:style w:type="character" w:customStyle="1" w:styleId="patharrow">
    <w:name w:val="path_arrow"/>
    <w:basedOn w:val="a0"/>
    <w:rsid w:val="0044489C"/>
  </w:style>
  <w:style w:type="paragraph" w:customStyle="1" w:styleId="listparagraph">
    <w:name w:val="listparagraph"/>
    <w:basedOn w:val="a"/>
    <w:rsid w:val="004448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8272957">
      <w:bodyDiv w:val="1"/>
      <w:marLeft w:val="0"/>
      <w:marRight w:val="0"/>
      <w:marTop w:val="0"/>
      <w:marBottom w:val="0"/>
      <w:divBdr>
        <w:top w:val="none" w:sz="0" w:space="0" w:color="auto"/>
        <w:left w:val="none" w:sz="0" w:space="0" w:color="auto"/>
        <w:bottom w:val="none" w:sz="0" w:space="0" w:color="auto"/>
        <w:right w:val="none" w:sz="0" w:space="0" w:color="auto"/>
      </w:divBdr>
    </w:div>
    <w:div w:id="1567836148">
      <w:bodyDiv w:val="1"/>
      <w:marLeft w:val="0"/>
      <w:marRight w:val="0"/>
      <w:marTop w:val="0"/>
      <w:marBottom w:val="0"/>
      <w:divBdr>
        <w:top w:val="none" w:sz="0" w:space="0" w:color="auto"/>
        <w:left w:val="none" w:sz="0" w:space="0" w:color="auto"/>
        <w:bottom w:val="none" w:sz="0" w:space="0" w:color="auto"/>
        <w:right w:val="none" w:sz="0" w:space="0" w:color="auto"/>
      </w:divBdr>
    </w:div>
    <w:div w:id="207481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3582</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2017-01-17T14:29:00Z</dcterms:created>
  <dcterms:modified xsi:type="dcterms:W3CDTF">2017-01-17T16:51:00Z</dcterms:modified>
</cp:coreProperties>
</file>