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366"/>
        <w:tblW w:w="9468" w:type="dxa"/>
        <w:tblLook w:val="04A0" w:firstRow="1" w:lastRow="0" w:firstColumn="1" w:lastColumn="0" w:noHBand="0" w:noVBand="1"/>
      </w:tblPr>
      <w:tblGrid>
        <w:gridCol w:w="3494"/>
        <w:gridCol w:w="989"/>
        <w:gridCol w:w="1056"/>
        <w:gridCol w:w="1073"/>
        <w:gridCol w:w="2856"/>
      </w:tblGrid>
      <w:tr w:rsidR="004A0DB2" w:rsidRPr="004A0DB2" w14:paraId="63B6E85B" w14:textId="77777777" w:rsidTr="004E2C82">
        <w:trPr>
          <w:trHeight w:hRule="exact" w:val="964"/>
        </w:trPr>
        <w:tc>
          <w:tcPr>
            <w:tcW w:w="4489" w:type="dxa"/>
            <w:gridSpan w:val="2"/>
          </w:tcPr>
          <w:p w14:paraId="4067315D" w14:textId="77777777" w:rsidR="004A0DB2" w:rsidRPr="004A0DB2" w:rsidRDefault="004A0DB2" w:rsidP="004A0DB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Mang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1043" w:type="dxa"/>
          </w:tcPr>
          <w:p w14:paraId="51DD955A" w14:textId="77777777" w:rsidR="004A0DB2" w:rsidRPr="004A0DB2" w:rsidRDefault="004A0DB2" w:rsidP="004A0DB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Mangal"/>
                <w:kern w:val="1"/>
                <w:sz w:val="20"/>
                <w:szCs w:val="24"/>
                <w:lang w:eastAsia="hi-IN" w:bidi="hi-IN"/>
              </w:rPr>
            </w:pPr>
            <w:r w:rsidRPr="004A0DB2">
              <w:rPr>
                <w:rFonts w:ascii="Arial" w:eastAsia="Arial Unicode MS" w:hAnsi="Arial" w:cs="Mangal"/>
                <w:noProof/>
                <w:kern w:val="1"/>
                <w:sz w:val="20"/>
                <w:szCs w:val="24"/>
                <w:lang w:eastAsia="ru-RU"/>
              </w:rPr>
              <w:drawing>
                <wp:inline distT="0" distB="0" distL="0" distR="0" wp14:anchorId="41F89A3F" wp14:editId="79423DEC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6" w:type="dxa"/>
            <w:gridSpan w:val="2"/>
          </w:tcPr>
          <w:p w14:paraId="3CB76BFF" w14:textId="77777777" w:rsidR="004A0DB2" w:rsidRPr="004A0DB2" w:rsidRDefault="004A0DB2" w:rsidP="004A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A0DB2" w:rsidRPr="004A0DB2" w14:paraId="7548FB74" w14:textId="77777777" w:rsidTr="004E2C82">
        <w:trPr>
          <w:trHeight w:hRule="exact" w:val="1588"/>
        </w:trPr>
        <w:tc>
          <w:tcPr>
            <w:tcW w:w="9468" w:type="dxa"/>
            <w:gridSpan w:val="5"/>
          </w:tcPr>
          <w:p w14:paraId="7AFCD946" w14:textId="77777777" w:rsidR="004A0DB2" w:rsidRPr="004A0DB2" w:rsidRDefault="004A0DB2" w:rsidP="004A0D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A0DB2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ПРОФСОЮЗ РАБОТНИКОВ НАРОДНОГО ОБРАЗОВАНИЯ И НАУКИ РОССИЙСКОЙ ФЕДЕРАЦИИ</w:t>
            </w:r>
          </w:p>
          <w:p w14:paraId="51285A0D" w14:textId="77777777" w:rsidR="004A0DB2" w:rsidRPr="004A0DB2" w:rsidRDefault="004A0DB2" w:rsidP="004A0D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A0DB2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(ОБЩЕРОССИЙСКИЙ ПРОФСОЮЗ ОБРАЗОВАНИЯ)</w:t>
            </w:r>
          </w:p>
          <w:p w14:paraId="141375DF" w14:textId="77777777" w:rsidR="004A0DB2" w:rsidRPr="004A0DB2" w:rsidRDefault="004A0DB2" w:rsidP="004A0DB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D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СТАВРОПОЛЬСКАЯ КРАЕВАЯ ОРГАНИЗАЦИЯ</w:t>
            </w:r>
          </w:p>
          <w:p w14:paraId="499DBAFC" w14:textId="77777777" w:rsidR="004A0DB2" w:rsidRPr="004A0DB2" w:rsidRDefault="004A0DB2" w:rsidP="004A0D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4A0DB2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ПРЕЗИДИУМ</w:t>
            </w:r>
          </w:p>
          <w:p w14:paraId="431B409F" w14:textId="77777777" w:rsidR="004A0DB2" w:rsidRPr="004A0DB2" w:rsidRDefault="004A0DB2" w:rsidP="004A0D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4A0DB2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ПОСТАНОВЛЕНИЕ</w:t>
            </w:r>
          </w:p>
          <w:p w14:paraId="078ADCE5" w14:textId="77777777" w:rsidR="004A0DB2" w:rsidRPr="004A0DB2" w:rsidRDefault="004A0DB2" w:rsidP="004A0DB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Mang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4A0DB2" w:rsidRPr="004A0DB2" w14:paraId="439B9038" w14:textId="77777777" w:rsidTr="004E2C82">
        <w:trPr>
          <w:trHeight w:hRule="exact" w:val="794"/>
        </w:trPr>
        <w:tc>
          <w:tcPr>
            <w:tcW w:w="3499" w:type="dxa"/>
            <w:tcBorders>
              <w:top w:val="thinThickMediumGap" w:sz="12" w:space="0" w:color="auto"/>
            </w:tcBorders>
          </w:tcPr>
          <w:p w14:paraId="0BE38F2C" w14:textId="5AA06A84" w:rsidR="004A0DB2" w:rsidRPr="004A0DB2" w:rsidRDefault="004A0DB2" w:rsidP="004A0D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A0DB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br/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06 июля</w:t>
            </w:r>
            <w:r w:rsidRPr="004A0DB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2020г.</w:t>
            </w:r>
          </w:p>
        </w:tc>
        <w:tc>
          <w:tcPr>
            <w:tcW w:w="3108" w:type="dxa"/>
            <w:gridSpan w:val="3"/>
            <w:tcBorders>
              <w:top w:val="thinThickMediumGap" w:sz="12" w:space="0" w:color="auto"/>
            </w:tcBorders>
          </w:tcPr>
          <w:p w14:paraId="33F8528B" w14:textId="77777777" w:rsidR="004A0DB2" w:rsidRPr="004A0DB2" w:rsidRDefault="004A0DB2" w:rsidP="004A0D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A0DB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br/>
              <w:t>г. Ставрополь</w:t>
            </w:r>
          </w:p>
        </w:tc>
        <w:tc>
          <w:tcPr>
            <w:tcW w:w="2861" w:type="dxa"/>
            <w:tcBorders>
              <w:top w:val="thinThickMediumGap" w:sz="12" w:space="0" w:color="auto"/>
            </w:tcBorders>
          </w:tcPr>
          <w:p w14:paraId="588363E1" w14:textId="7F19AB61" w:rsidR="004A0DB2" w:rsidRPr="004A0DB2" w:rsidRDefault="004A0DB2" w:rsidP="004A0D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A0DB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br/>
              <w:t xml:space="preserve">№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3-37</w:t>
            </w:r>
          </w:p>
        </w:tc>
      </w:tr>
    </w:tbl>
    <w:p w14:paraId="660B1B62" w14:textId="77777777" w:rsidR="00AC2454" w:rsidRDefault="00AC2454" w:rsidP="003122B8">
      <w:pPr>
        <w:spacing w:after="0" w:line="360" w:lineRule="auto"/>
        <w:ind w:left="284" w:right="-284" w:firstLine="56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21947852" w14:textId="6C445AED" w:rsidR="004A0DB2" w:rsidRPr="008015DC" w:rsidRDefault="004A0DB2" w:rsidP="00285636">
      <w:pPr>
        <w:pStyle w:val="ab"/>
        <w:spacing w:before="0" w:beforeAutospacing="0" w:after="0" w:afterAutospacing="0"/>
        <w:ind w:right="3968"/>
        <w:rPr>
          <w:b/>
          <w:bCs/>
          <w:color w:val="000000"/>
          <w:sz w:val="28"/>
          <w:szCs w:val="28"/>
        </w:rPr>
      </w:pPr>
      <w:r w:rsidRPr="008015DC">
        <w:rPr>
          <w:b/>
          <w:bCs/>
          <w:color w:val="000000"/>
          <w:sz w:val="28"/>
          <w:szCs w:val="28"/>
        </w:rPr>
        <w:t xml:space="preserve">О проведении краевого </w:t>
      </w:r>
      <w:bookmarkStart w:id="0" w:name="_Hlk45202215"/>
      <w:r w:rsidRPr="008015DC">
        <w:rPr>
          <w:b/>
          <w:bCs/>
          <w:color w:val="000000"/>
          <w:sz w:val="28"/>
          <w:szCs w:val="28"/>
        </w:rPr>
        <w:t>конкурса методических</w:t>
      </w:r>
      <w:r w:rsidR="00285636">
        <w:rPr>
          <w:b/>
          <w:bCs/>
          <w:color w:val="000000"/>
          <w:sz w:val="28"/>
          <w:szCs w:val="28"/>
        </w:rPr>
        <w:t xml:space="preserve"> </w:t>
      </w:r>
      <w:r w:rsidRPr="008015DC">
        <w:rPr>
          <w:b/>
          <w:bCs/>
          <w:color w:val="000000"/>
          <w:sz w:val="28"/>
          <w:szCs w:val="28"/>
        </w:rPr>
        <w:t>разработок и видео мероприятий «Школьное лето 2020 в цифровую эпоху»</w:t>
      </w:r>
    </w:p>
    <w:bookmarkEnd w:id="0"/>
    <w:p w14:paraId="2B4A9EB9" w14:textId="596A9103" w:rsidR="004A0DB2" w:rsidRPr="008015DC" w:rsidRDefault="004A0DB2" w:rsidP="00285636">
      <w:pPr>
        <w:pStyle w:val="ab"/>
        <w:ind w:firstLine="567"/>
        <w:jc w:val="both"/>
        <w:rPr>
          <w:rFonts w:eastAsiaTheme="minorEastAsia"/>
          <w:sz w:val="28"/>
          <w:szCs w:val="28"/>
        </w:rPr>
      </w:pPr>
      <w:r w:rsidRPr="008015DC">
        <w:rPr>
          <w:color w:val="000000"/>
          <w:sz w:val="28"/>
          <w:szCs w:val="28"/>
        </w:rPr>
        <w:t xml:space="preserve">В целях </w:t>
      </w:r>
      <w:r w:rsidRPr="008015DC">
        <w:rPr>
          <w:rFonts w:eastAsiaTheme="minorEastAsia"/>
          <w:sz w:val="28"/>
          <w:szCs w:val="28"/>
        </w:rPr>
        <w:t>выявлени</w:t>
      </w:r>
      <w:r>
        <w:rPr>
          <w:rFonts w:eastAsiaTheme="minorEastAsia"/>
          <w:sz w:val="28"/>
          <w:szCs w:val="28"/>
        </w:rPr>
        <w:t>я</w:t>
      </w:r>
      <w:r w:rsidRPr="008015DC">
        <w:rPr>
          <w:rFonts w:eastAsiaTheme="minorEastAsia"/>
          <w:sz w:val="28"/>
          <w:szCs w:val="28"/>
        </w:rPr>
        <w:t xml:space="preserve"> новых современных форм дистанционной работы педагогов в период проведения летних каникул в онлайн-формате и развити</w:t>
      </w:r>
      <w:r>
        <w:rPr>
          <w:rFonts w:eastAsiaTheme="minorEastAsia"/>
          <w:sz w:val="28"/>
          <w:szCs w:val="28"/>
        </w:rPr>
        <w:t xml:space="preserve">я </w:t>
      </w:r>
      <w:r w:rsidRPr="008015DC">
        <w:rPr>
          <w:rFonts w:eastAsiaTheme="minorEastAsia"/>
          <w:sz w:val="28"/>
          <w:szCs w:val="28"/>
        </w:rPr>
        <w:t>творческого потенциала педагогических работников</w:t>
      </w:r>
      <w:r>
        <w:rPr>
          <w:rFonts w:eastAsiaTheme="minorEastAsia"/>
          <w:sz w:val="28"/>
          <w:szCs w:val="28"/>
        </w:rPr>
        <w:t xml:space="preserve">, президиум краевой организации Профсоюза </w:t>
      </w:r>
      <w:r w:rsidRPr="008015DC">
        <w:rPr>
          <w:rFonts w:eastAsiaTheme="minorEastAsia"/>
          <w:b/>
          <w:bCs/>
          <w:sz w:val="28"/>
          <w:szCs w:val="28"/>
        </w:rPr>
        <w:t>ПОСТАНОВЛЯЕТ:</w:t>
      </w:r>
    </w:p>
    <w:p w14:paraId="68B7D753" w14:textId="77777777" w:rsidR="004A0DB2" w:rsidRPr="008015DC" w:rsidRDefault="004A0DB2" w:rsidP="00285636">
      <w:pPr>
        <w:pStyle w:val="ab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015DC">
        <w:rPr>
          <w:color w:val="000000"/>
          <w:sz w:val="28"/>
          <w:szCs w:val="28"/>
        </w:rPr>
        <w:t>Организовать и провести краевой конкурс</w:t>
      </w:r>
      <w:r w:rsidRPr="008015DC">
        <w:rPr>
          <w:b/>
          <w:bCs/>
          <w:color w:val="000000"/>
          <w:sz w:val="28"/>
          <w:szCs w:val="28"/>
        </w:rPr>
        <w:t xml:space="preserve"> </w:t>
      </w:r>
      <w:r w:rsidRPr="00FA19A8">
        <w:rPr>
          <w:color w:val="000000"/>
          <w:sz w:val="28"/>
          <w:szCs w:val="28"/>
        </w:rPr>
        <w:t>методических разработок и видео мероприятий «Школьное лето 2020 в цифровую эпоху»</w:t>
      </w:r>
      <w:r w:rsidRPr="008015DC">
        <w:rPr>
          <w:color w:val="000000"/>
          <w:sz w:val="28"/>
          <w:szCs w:val="28"/>
        </w:rPr>
        <w:t xml:space="preserve"> (далее – Конкурс) с </w:t>
      </w:r>
      <w:r>
        <w:rPr>
          <w:color w:val="000000"/>
          <w:sz w:val="28"/>
          <w:szCs w:val="28"/>
        </w:rPr>
        <w:t>августа по сентябрь</w:t>
      </w:r>
      <w:r w:rsidRPr="008015DC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Pr="008015DC">
        <w:rPr>
          <w:color w:val="000000"/>
          <w:sz w:val="28"/>
          <w:szCs w:val="28"/>
        </w:rPr>
        <w:t xml:space="preserve"> года. </w:t>
      </w:r>
    </w:p>
    <w:p w14:paraId="6FCC8D3A" w14:textId="77777777" w:rsidR="004A0DB2" w:rsidRDefault="004A0DB2" w:rsidP="00285636">
      <w:pPr>
        <w:pStyle w:val="ab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015DC">
        <w:rPr>
          <w:color w:val="000000"/>
          <w:sz w:val="28"/>
          <w:szCs w:val="28"/>
        </w:rPr>
        <w:t xml:space="preserve">Утвердить Положение </w:t>
      </w:r>
      <w:r>
        <w:rPr>
          <w:color w:val="000000"/>
          <w:sz w:val="28"/>
          <w:szCs w:val="28"/>
        </w:rPr>
        <w:t xml:space="preserve">о </w:t>
      </w:r>
      <w:r w:rsidRPr="008015DC">
        <w:rPr>
          <w:color w:val="000000"/>
          <w:sz w:val="28"/>
          <w:szCs w:val="28"/>
        </w:rPr>
        <w:t>Конкурсе (далее Положение)</w:t>
      </w:r>
      <w:r>
        <w:rPr>
          <w:color w:val="000000"/>
          <w:sz w:val="28"/>
          <w:szCs w:val="28"/>
        </w:rPr>
        <w:t xml:space="preserve"> (Приложение №1).</w:t>
      </w:r>
    </w:p>
    <w:p w14:paraId="1552D080" w14:textId="77777777" w:rsidR="004A0DB2" w:rsidRPr="008015DC" w:rsidRDefault="004A0DB2" w:rsidP="00285636">
      <w:pPr>
        <w:pStyle w:val="ab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количественный и персональный состав организационного комитета (Приложение№2).</w:t>
      </w:r>
    </w:p>
    <w:p w14:paraId="25157DAB" w14:textId="77777777" w:rsidR="004A0DB2" w:rsidRPr="008015DC" w:rsidRDefault="004A0DB2" w:rsidP="00285636">
      <w:pPr>
        <w:pStyle w:val="ab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015DC">
        <w:rPr>
          <w:color w:val="000000"/>
          <w:sz w:val="28"/>
          <w:szCs w:val="28"/>
        </w:rPr>
        <w:t xml:space="preserve">Председателям </w:t>
      </w:r>
      <w:r>
        <w:rPr>
          <w:color w:val="000000"/>
          <w:sz w:val="28"/>
          <w:szCs w:val="28"/>
        </w:rPr>
        <w:t>территориальных</w:t>
      </w:r>
      <w:r w:rsidRPr="008015DC">
        <w:rPr>
          <w:color w:val="000000"/>
          <w:sz w:val="28"/>
          <w:szCs w:val="28"/>
        </w:rPr>
        <w:t xml:space="preserve"> организаций Профсоюза: </w:t>
      </w:r>
    </w:p>
    <w:p w14:paraId="4482C151" w14:textId="77777777" w:rsidR="004A0DB2" w:rsidRPr="008015DC" w:rsidRDefault="004A0DB2" w:rsidP="00285636">
      <w:pPr>
        <w:pStyle w:val="ab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015DC">
        <w:rPr>
          <w:color w:val="000000"/>
          <w:sz w:val="28"/>
          <w:szCs w:val="28"/>
        </w:rPr>
        <w:t xml:space="preserve">довести до сведения </w:t>
      </w:r>
      <w:r>
        <w:rPr>
          <w:color w:val="000000"/>
          <w:sz w:val="28"/>
          <w:szCs w:val="28"/>
        </w:rPr>
        <w:t xml:space="preserve">первичных профсоюзных организаций </w:t>
      </w:r>
      <w:r w:rsidRPr="008015DC">
        <w:rPr>
          <w:color w:val="000000"/>
          <w:sz w:val="28"/>
          <w:szCs w:val="28"/>
        </w:rPr>
        <w:t xml:space="preserve">Положение о Конкурсе; </w:t>
      </w:r>
    </w:p>
    <w:p w14:paraId="673F231B" w14:textId="77777777" w:rsidR="004A0DB2" w:rsidRPr="008015DC" w:rsidRDefault="004A0DB2" w:rsidP="00285636">
      <w:pPr>
        <w:pStyle w:val="ab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015DC">
        <w:rPr>
          <w:color w:val="000000"/>
          <w:sz w:val="28"/>
          <w:szCs w:val="28"/>
        </w:rPr>
        <w:t xml:space="preserve">организовать </w:t>
      </w:r>
      <w:r>
        <w:rPr>
          <w:color w:val="000000"/>
          <w:sz w:val="28"/>
          <w:szCs w:val="28"/>
        </w:rPr>
        <w:t xml:space="preserve">направление в срок </w:t>
      </w:r>
      <w:r w:rsidRPr="00F55D2A">
        <w:rPr>
          <w:b/>
          <w:bCs/>
          <w:color w:val="000000"/>
          <w:sz w:val="28"/>
          <w:szCs w:val="28"/>
        </w:rPr>
        <w:t>до 10 августа 2020 года</w:t>
      </w:r>
      <w:r>
        <w:rPr>
          <w:color w:val="000000"/>
          <w:sz w:val="28"/>
          <w:szCs w:val="28"/>
        </w:rPr>
        <w:t xml:space="preserve"> в организационный комитет Конкурса заявки на участие и конкурсные материалы</w:t>
      </w:r>
      <w:r w:rsidRPr="008015DC">
        <w:rPr>
          <w:color w:val="000000"/>
          <w:sz w:val="28"/>
          <w:szCs w:val="28"/>
        </w:rPr>
        <w:t xml:space="preserve">. </w:t>
      </w:r>
    </w:p>
    <w:p w14:paraId="7C32A51C" w14:textId="77777777" w:rsidR="004A0DB2" w:rsidRDefault="004A0DB2" w:rsidP="00285636">
      <w:pPr>
        <w:pStyle w:val="ab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015DC">
        <w:rPr>
          <w:color w:val="000000"/>
          <w:sz w:val="28"/>
          <w:szCs w:val="28"/>
        </w:rPr>
        <w:t>Главному специалисту по информационной работе (Манаевой И.В.) обеспечить информационное сопровождение Конкурса.</w:t>
      </w:r>
    </w:p>
    <w:p w14:paraId="3DF52F5D" w14:textId="77777777" w:rsidR="004A0DB2" w:rsidRPr="00F55D2A" w:rsidRDefault="004A0DB2" w:rsidP="00285636">
      <w:pPr>
        <w:pStyle w:val="a5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отнести по статье «Проведение внутрисоюзных, территориальных и профессиональных конкурсов» согласно смете профбюджета на 2020 год.</w:t>
      </w:r>
    </w:p>
    <w:p w14:paraId="0226D6EF" w14:textId="77777777" w:rsidR="004A0DB2" w:rsidRPr="008015DC" w:rsidRDefault="004A0DB2" w:rsidP="00285636">
      <w:pPr>
        <w:pStyle w:val="ab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015DC">
        <w:rPr>
          <w:color w:val="000000"/>
          <w:sz w:val="28"/>
          <w:szCs w:val="28"/>
        </w:rPr>
        <w:t xml:space="preserve">Контроль за </w:t>
      </w:r>
      <w:r>
        <w:rPr>
          <w:color w:val="000000"/>
          <w:sz w:val="28"/>
          <w:szCs w:val="28"/>
        </w:rPr>
        <w:t>вы</w:t>
      </w:r>
      <w:r w:rsidRPr="008015DC">
        <w:rPr>
          <w:color w:val="000000"/>
          <w:sz w:val="28"/>
          <w:szCs w:val="28"/>
        </w:rPr>
        <w:t xml:space="preserve">полнением постановления возложить на заместителя председателя краевой организации Профсоюза Л.А. Лейпи. </w:t>
      </w:r>
    </w:p>
    <w:p w14:paraId="271041A1" w14:textId="77777777" w:rsidR="004A0DB2" w:rsidRDefault="004A0DB2" w:rsidP="004A0DB2">
      <w:pPr>
        <w:pStyle w:val="ab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14:paraId="35B276D0" w14:textId="0D6BC5ED" w:rsidR="004A0DB2" w:rsidRDefault="004A0DB2" w:rsidP="004A0DB2">
      <w:pPr>
        <w:pStyle w:val="ab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14:paraId="1A84D252" w14:textId="20B9D826" w:rsidR="004A0DB2" w:rsidRPr="008015DC" w:rsidRDefault="009F03C0" w:rsidP="00285636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1E8FD8" wp14:editId="75E9E95C">
            <wp:simplePos x="0" y="0"/>
            <wp:positionH relativeFrom="column">
              <wp:posOffset>3034665</wp:posOffset>
            </wp:positionH>
            <wp:positionV relativeFrom="paragraph">
              <wp:posOffset>69850</wp:posOffset>
            </wp:positionV>
            <wp:extent cx="1238250" cy="4476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0DB2" w:rsidRPr="008015DC">
        <w:rPr>
          <w:color w:val="000000"/>
          <w:sz w:val="28"/>
          <w:szCs w:val="28"/>
        </w:rPr>
        <w:t xml:space="preserve">Председатель </w:t>
      </w:r>
    </w:p>
    <w:p w14:paraId="74855593" w14:textId="3ADF39D1" w:rsidR="004A0DB2" w:rsidRPr="008015DC" w:rsidRDefault="004A0DB2" w:rsidP="00285636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8015DC">
        <w:rPr>
          <w:color w:val="000000"/>
          <w:sz w:val="28"/>
          <w:szCs w:val="28"/>
        </w:rPr>
        <w:t xml:space="preserve">краевой организации Профсоюза </w:t>
      </w:r>
      <w:r>
        <w:rPr>
          <w:color w:val="000000"/>
          <w:sz w:val="28"/>
          <w:szCs w:val="28"/>
        </w:rPr>
        <w:t xml:space="preserve">                                   </w:t>
      </w:r>
      <w:r w:rsidR="00285636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</w:t>
      </w:r>
      <w:r w:rsidRPr="008015DC">
        <w:rPr>
          <w:color w:val="000000"/>
          <w:sz w:val="28"/>
          <w:szCs w:val="28"/>
        </w:rPr>
        <w:t xml:space="preserve">Л.Н. </w:t>
      </w:r>
      <w:proofErr w:type="spellStart"/>
      <w:r>
        <w:rPr>
          <w:color w:val="000000"/>
          <w:sz w:val="28"/>
          <w:szCs w:val="28"/>
        </w:rPr>
        <w:t>М</w:t>
      </w:r>
      <w:r w:rsidRPr="008015DC">
        <w:rPr>
          <w:color w:val="000000"/>
          <w:sz w:val="28"/>
          <w:szCs w:val="28"/>
        </w:rPr>
        <w:t>анаева</w:t>
      </w:r>
      <w:proofErr w:type="spellEnd"/>
      <w:r w:rsidRPr="008015DC">
        <w:rPr>
          <w:color w:val="000000"/>
          <w:sz w:val="28"/>
          <w:szCs w:val="28"/>
        </w:rPr>
        <w:t xml:space="preserve"> </w:t>
      </w:r>
    </w:p>
    <w:p w14:paraId="3A30D4AD" w14:textId="77777777" w:rsidR="004A0DB2" w:rsidRDefault="004A0DB2" w:rsidP="00285636"/>
    <w:p w14:paraId="440D2700" w14:textId="77777777" w:rsidR="00AC2454" w:rsidRDefault="00AC2454" w:rsidP="003122B8">
      <w:pPr>
        <w:spacing w:after="0" w:line="360" w:lineRule="auto"/>
        <w:ind w:left="284" w:right="-284" w:firstLine="56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133548E7" w14:textId="77777777" w:rsidR="00AC2454" w:rsidRDefault="00AC2454" w:rsidP="003122B8">
      <w:pPr>
        <w:spacing w:after="0" w:line="360" w:lineRule="auto"/>
        <w:ind w:left="284" w:right="-284" w:firstLine="56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6F0EFE7B" w14:textId="44400E19" w:rsidR="001B6D94" w:rsidRPr="003122B8" w:rsidRDefault="003122B8" w:rsidP="003122B8">
      <w:pPr>
        <w:spacing w:after="0" w:line="360" w:lineRule="auto"/>
        <w:ind w:left="284" w:right="-284" w:firstLine="56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Заместитель м</w:t>
      </w:r>
      <w:r w:rsidRPr="003122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инистр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</w:t>
      </w:r>
      <w:r w:rsidRPr="003122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образования      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</w:t>
      </w:r>
      <w:r w:rsidRPr="003122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редседатель Ставропольской</w:t>
      </w:r>
    </w:p>
    <w:p w14:paraId="0AF9F8A6" w14:textId="0BB7CC00" w:rsidR="003122B8" w:rsidRPr="003122B8" w:rsidRDefault="003122B8" w:rsidP="003122B8">
      <w:pPr>
        <w:spacing w:after="0" w:line="360" w:lineRule="auto"/>
        <w:ind w:left="284" w:right="-284" w:firstLine="56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122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Ставропольского края                       краевой организации Профсоюза</w:t>
      </w:r>
    </w:p>
    <w:p w14:paraId="25FA059E" w14:textId="77777777" w:rsidR="003122B8" w:rsidRDefault="003122B8" w:rsidP="003122B8">
      <w:pPr>
        <w:spacing w:after="0" w:line="360" w:lineRule="auto"/>
        <w:ind w:left="284" w:right="-284" w:firstLine="56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</w:t>
      </w:r>
      <w:r w:rsidRPr="003122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работников народного образования и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</w:t>
      </w:r>
    </w:p>
    <w:p w14:paraId="41B1B8B8" w14:textId="6E1EF37B" w:rsidR="003122B8" w:rsidRPr="003122B8" w:rsidRDefault="003122B8" w:rsidP="003122B8">
      <w:pPr>
        <w:spacing w:after="0" w:line="360" w:lineRule="auto"/>
        <w:ind w:left="284" w:right="-284" w:firstLine="56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</w:t>
      </w:r>
      <w:r w:rsidRPr="003122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науки РФ</w:t>
      </w:r>
    </w:p>
    <w:p w14:paraId="2FDE3BB1" w14:textId="0F2283CD" w:rsidR="003122B8" w:rsidRPr="003122B8" w:rsidRDefault="003122B8" w:rsidP="003122B8">
      <w:pPr>
        <w:spacing w:after="0" w:line="360" w:lineRule="auto"/>
        <w:ind w:left="284" w:right="-284" w:firstLine="56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122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_________________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Д.М.Рудьева</w:t>
      </w:r>
      <w:proofErr w:type="spellEnd"/>
      <w:r w:rsidRPr="003122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___________________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Л.Н.Манаева</w:t>
      </w:r>
      <w:proofErr w:type="spellEnd"/>
      <w:r w:rsidRPr="003122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</w:t>
      </w:r>
    </w:p>
    <w:p w14:paraId="353FAC18" w14:textId="77777777" w:rsidR="003122B8" w:rsidRDefault="003122B8" w:rsidP="00CF19FF">
      <w:pPr>
        <w:spacing w:after="0" w:line="360" w:lineRule="auto"/>
        <w:ind w:left="284" w:right="-284"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61BAF793" w14:textId="77777777" w:rsidR="006214EA" w:rsidRDefault="006214EA" w:rsidP="00CF19FF">
      <w:pPr>
        <w:spacing w:after="0" w:line="360" w:lineRule="auto"/>
        <w:ind w:left="284" w:right="-284"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2D45B317" w14:textId="6293F8C1" w:rsidR="001B6D94" w:rsidRPr="00CF19FF" w:rsidRDefault="001B6D94" w:rsidP="00CF19FF">
      <w:pPr>
        <w:spacing w:after="0" w:line="360" w:lineRule="auto"/>
        <w:ind w:left="284" w:right="-284"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ПОЛОЖЕНИЕ</w:t>
      </w:r>
    </w:p>
    <w:p w14:paraId="65F43D50" w14:textId="77777777" w:rsidR="001B6D94" w:rsidRPr="006214EA" w:rsidRDefault="001B6D94" w:rsidP="00CF19FF">
      <w:pPr>
        <w:spacing w:after="0" w:line="360" w:lineRule="auto"/>
        <w:ind w:left="284" w:right="-284" w:firstLine="567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1" w:name="_Hlk45014998"/>
      <w:r w:rsidRPr="006214E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 краевом конкурсе методических разработок</w:t>
      </w:r>
      <w:r w:rsidRPr="006214EA">
        <w:rPr>
          <w:rFonts w:ascii="Times New Roman" w:eastAsiaTheme="minorEastAsia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6214E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 видео</w:t>
      </w:r>
      <w:r w:rsidRPr="006214EA">
        <w:rPr>
          <w:rFonts w:ascii="Times New Roman" w:eastAsiaTheme="minorEastAsia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6214E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мероприятий</w:t>
      </w:r>
    </w:p>
    <w:p w14:paraId="65E11C99" w14:textId="2FB4872F" w:rsidR="001B6D94" w:rsidRDefault="001B6D94" w:rsidP="00CF19FF">
      <w:pPr>
        <w:spacing w:after="0" w:line="360" w:lineRule="auto"/>
        <w:ind w:left="284" w:right="-284" w:firstLine="567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214E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«Школьное лето 2020 в цифровую эпоху»</w:t>
      </w:r>
    </w:p>
    <w:p w14:paraId="3BB2E4C0" w14:textId="77777777" w:rsidR="006214EA" w:rsidRPr="006214EA" w:rsidRDefault="006214EA" w:rsidP="00CF19FF">
      <w:pPr>
        <w:spacing w:after="0" w:line="360" w:lineRule="auto"/>
        <w:ind w:left="284" w:right="-284" w:firstLine="567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bookmarkEnd w:id="1"/>
    <w:p w14:paraId="5C1C705E" w14:textId="1E29A656" w:rsidR="001B6D94" w:rsidRPr="006214EA" w:rsidRDefault="001B6D94" w:rsidP="006214EA">
      <w:pPr>
        <w:pStyle w:val="a5"/>
        <w:numPr>
          <w:ilvl w:val="0"/>
          <w:numId w:val="4"/>
        </w:numPr>
        <w:spacing w:after="0" w:line="360" w:lineRule="auto"/>
        <w:ind w:right="-284" w:hanging="1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214E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4A0FB0C5" w14:textId="6B0439CA" w:rsidR="001B6D94" w:rsidRPr="00CF19FF" w:rsidRDefault="00CF19FF" w:rsidP="006A3622">
      <w:pPr>
        <w:spacing w:after="0" w:line="360" w:lineRule="auto"/>
        <w:ind w:left="284" w:right="-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r w:rsidR="001B6D94"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Положение определяет порядок организации и проведения </w:t>
      </w:r>
      <w:bookmarkStart w:id="2" w:name="_Hlk44569197"/>
      <w:bookmarkEnd w:id="2"/>
      <w:r w:rsidR="001B6D94"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краевого конкурса творческих методических разработок и видео мероприятий (далее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1B6D94"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Конкурс) проводимых с использованием информационно-коммуникационных технологий с обучающимися 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период летнего отдыха в онлайн-</w:t>
      </w:r>
      <w:r w:rsidR="001B6D94"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лагерях (профильных сменах, площадках).</w:t>
      </w:r>
    </w:p>
    <w:p w14:paraId="56FD619D" w14:textId="51852B4D" w:rsidR="001B6D94" w:rsidRPr="00CF19FF" w:rsidRDefault="00CF19FF" w:rsidP="006A3622">
      <w:pPr>
        <w:spacing w:after="0" w:line="360" w:lineRule="auto"/>
        <w:ind w:left="284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1B6D94" w:rsidRPr="00CF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Объявление о проведении Конкурса размещается на </w:t>
      </w:r>
      <w:r w:rsidR="001B6D94" w:rsidRPr="00CF19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web</w:t>
      </w:r>
      <w:r w:rsidR="001B6D94" w:rsidRPr="00CF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-портале Ставропольской краевой организации Профсоюза работников народного образования и науки РФ </w:t>
      </w:r>
      <w:hyperlink r:id="rId9" w:history="1">
        <w:r w:rsidR="001B6D94" w:rsidRPr="00CF19FF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www.stvprofedu.ru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D94" w:rsidRPr="00CF19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дублируется посредством информационной электронной рассылки  в срок до 10 июля 2020 года.</w:t>
      </w:r>
    </w:p>
    <w:p w14:paraId="51969B07" w14:textId="1DD9FEE1" w:rsidR="001B6D94" w:rsidRPr="00CF19FF" w:rsidRDefault="001B6D94" w:rsidP="006A3622">
      <w:pPr>
        <w:spacing w:after="0" w:line="360" w:lineRule="auto"/>
        <w:ind w:left="284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9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F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</w:t>
      </w:r>
      <w:r w:rsidR="00887206" w:rsidRPr="008B5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CF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задачи Конкурса</w:t>
      </w:r>
    </w:p>
    <w:p w14:paraId="19C630F7" w14:textId="77777777" w:rsidR="001B6D94" w:rsidRPr="00CF19FF" w:rsidRDefault="001B6D94" w:rsidP="006A3622">
      <w:pPr>
        <w:spacing w:after="0" w:line="360" w:lineRule="auto"/>
        <w:ind w:left="284" w:right="-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2.1.</w:t>
      </w:r>
      <w:r w:rsidRPr="00CF19F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Цель:</w:t>
      </w: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3" w:name="_Hlk44930049"/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выявление новых современных форм дистанционной работы педагогов в период проведения летних каникул в онлайн-формате и развитие творческого потенциала педагогических работников.</w:t>
      </w:r>
    </w:p>
    <w:bookmarkEnd w:id="3"/>
    <w:p w14:paraId="635129E7" w14:textId="77777777" w:rsidR="001B6D94" w:rsidRPr="00CF19FF" w:rsidRDefault="001B6D94" w:rsidP="006A3622">
      <w:pPr>
        <w:spacing w:after="0" w:line="360" w:lineRule="auto"/>
        <w:ind w:left="284" w:right="-284" w:firstLine="567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2.2. </w:t>
      </w:r>
      <w:r w:rsidRPr="00CF19F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Задачи Конкурса:</w:t>
      </w:r>
    </w:p>
    <w:p w14:paraId="3BC16945" w14:textId="2B11E435" w:rsidR="001B6D94" w:rsidRPr="00CF19FF" w:rsidRDefault="001B6D94" w:rsidP="006A3622">
      <w:pPr>
        <w:spacing w:after="0" w:line="360" w:lineRule="auto"/>
        <w:ind w:left="284" w:right="-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выявление лучших мероприятий (занятий, мастер-классов, творческих мастерских и др.) реализованных в 2020 году в онлайн-формате;</w:t>
      </w:r>
    </w:p>
    <w:p w14:paraId="05F05A8E" w14:textId="0902CCDD" w:rsidR="001B6D94" w:rsidRPr="00CF19FF" w:rsidRDefault="001B6D94" w:rsidP="006A3622">
      <w:pPr>
        <w:spacing w:after="0" w:line="360" w:lineRule="auto"/>
        <w:ind w:left="284" w:right="-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обобщение и распространение практики проведения мероприятий с применением дистанционных образовательных технологий, направленных на совершенствование и развитие системы детского отдыха;</w:t>
      </w:r>
    </w:p>
    <w:p w14:paraId="31AF95C7" w14:textId="0BA82206" w:rsidR="001B6D94" w:rsidRPr="00CF19FF" w:rsidRDefault="001B6D94" w:rsidP="006A3622">
      <w:pPr>
        <w:spacing w:after="0" w:line="360" w:lineRule="auto"/>
        <w:ind w:left="284" w:right="-284" w:firstLine="567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стимулирование и активизация деятельности педагогических работников в период летних каникул</w:t>
      </w:r>
      <w:r w:rsidR="006214E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811D1DA" w14:textId="65656B27" w:rsidR="001B6D94" w:rsidRPr="00CF19FF" w:rsidRDefault="001B6D94" w:rsidP="006A3622">
      <w:pPr>
        <w:spacing w:after="0" w:line="360" w:lineRule="auto"/>
        <w:ind w:left="284" w:right="-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III</w:t>
      </w:r>
      <w:r w:rsidRPr="00CF19F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Руководство Конкурса</w:t>
      </w:r>
    </w:p>
    <w:p w14:paraId="1EAC7AE1" w14:textId="12437043" w:rsidR="001B6D94" w:rsidRPr="00CF19FF" w:rsidRDefault="001B6D94" w:rsidP="006A3622">
      <w:pPr>
        <w:spacing w:after="0" w:line="360" w:lineRule="auto"/>
        <w:ind w:left="284" w:right="-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Руководство организацией и проведением Конкурса осуществляет Ставропольск</w:t>
      </w:r>
      <w:r w:rsidR="006214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краев</w:t>
      </w:r>
      <w:r w:rsidR="006214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</w:t>
      </w:r>
      <w:r w:rsidR="006214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Профсоюза работников народного образования и науки Российской Федерации (</w:t>
      </w:r>
      <w:r w:rsidRPr="008B5C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далее</w:t>
      </w:r>
      <w:r w:rsidR="00CF19FF" w:rsidRPr="008B5C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</w:t>
      </w:r>
      <w:bookmarkStart w:id="4" w:name="_Hlk44575218"/>
      <w:r w:rsidR="00CF19FF" w:rsidRPr="008B5C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B5C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краевая</w:t>
      </w: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организация Профсоюза</w:t>
      </w:r>
      <w:bookmarkEnd w:id="4"/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министерство о</w:t>
      </w:r>
      <w:r w:rsidR="00D772EC"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бразования Ставропольского края</w:t>
      </w:r>
      <w:r w:rsidRPr="00CF19F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14:paraId="59F2C5AE" w14:textId="4A18F958" w:rsidR="001B6D94" w:rsidRPr="00CF19FF" w:rsidRDefault="001B6D94" w:rsidP="006A3622">
      <w:pPr>
        <w:spacing w:after="0" w:line="360" w:lineRule="auto"/>
        <w:ind w:left="284" w:right="-284"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3.2. Для организации работы по подготовке и проведению Конкурса создается организационный комитет</w:t>
      </w:r>
      <w:r w:rsidR="000476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764A" w:rsidRPr="008B5C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 правом жюри</w:t>
      </w:r>
      <w:r w:rsidRPr="008B5C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(далее</w:t>
      </w:r>
      <w:r w:rsidR="00CF19FF" w:rsidRPr="008B5C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8B5C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Оргкомитет</w:t>
      </w:r>
      <w:r w:rsidRPr="00CF19F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). Состав Оргкомитета утверждается президиумом краевой организации Профсоюза.</w:t>
      </w:r>
    </w:p>
    <w:p w14:paraId="51968A0A" w14:textId="1875E271" w:rsidR="001B6D94" w:rsidRPr="00CF19FF" w:rsidRDefault="001B6D94" w:rsidP="006A3622">
      <w:pPr>
        <w:shd w:val="clear" w:color="auto" w:fill="FFFFFF"/>
        <w:spacing w:after="0" w:line="360" w:lineRule="auto"/>
        <w:ind w:left="284" w:right="-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3.3.</w:t>
      </w: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Функции Оргкомитета:</w:t>
      </w:r>
    </w:p>
    <w:p w14:paraId="173A75B5" w14:textId="77777777" w:rsidR="001B6D94" w:rsidRPr="00CF19FF" w:rsidRDefault="001B6D94" w:rsidP="006A3622">
      <w:pPr>
        <w:shd w:val="clear" w:color="auto" w:fill="FFFFFF"/>
        <w:tabs>
          <w:tab w:val="left" w:pos="426"/>
        </w:tabs>
        <w:spacing w:after="0" w:line="360" w:lineRule="auto"/>
        <w:ind w:left="284" w:right="-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 организационные решения по вопросам проведения Конкурса;</w:t>
      </w:r>
    </w:p>
    <w:p w14:paraId="38C24C96" w14:textId="77777777" w:rsidR="001B6D94" w:rsidRPr="00CF19FF" w:rsidRDefault="001B6D94" w:rsidP="006A3622">
      <w:pPr>
        <w:shd w:val="clear" w:color="auto" w:fill="FFFFFF"/>
        <w:tabs>
          <w:tab w:val="left" w:pos="426"/>
        </w:tabs>
        <w:spacing w:after="0" w:line="360" w:lineRule="auto"/>
        <w:ind w:left="284" w:right="-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осуществляет прием заявок и конкурсных материалов;</w:t>
      </w:r>
    </w:p>
    <w:p w14:paraId="1100FA4D" w14:textId="77777777" w:rsidR="001B6D94" w:rsidRPr="00CF19FF" w:rsidRDefault="001B6D94" w:rsidP="006A3622">
      <w:pPr>
        <w:shd w:val="clear" w:color="auto" w:fill="FFFFFF"/>
        <w:tabs>
          <w:tab w:val="left" w:pos="426"/>
          <w:tab w:val="left" w:pos="8222"/>
        </w:tabs>
        <w:spacing w:after="0" w:line="360" w:lineRule="auto"/>
        <w:ind w:left="284" w:right="-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формирует список участников Конкурса и банк данных победителей Конкурса по результатам оценки конкурсных работ;</w:t>
      </w:r>
    </w:p>
    <w:p w14:paraId="6D8F0D59" w14:textId="7147B9F6" w:rsidR="001B6D94" w:rsidRPr="00CF19FF" w:rsidRDefault="001B6D94" w:rsidP="006A3622">
      <w:pPr>
        <w:shd w:val="clear" w:color="auto" w:fill="FFFFFF"/>
        <w:tabs>
          <w:tab w:val="left" w:pos="426"/>
        </w:tabs>
        <w:spacing w:after="0" w:line="360" w:lineRule="auto"/>
        <w:ind w:left="284" w:right="-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осуществляет информационную поддержк</w:t>
      </w:r>
      <w:r w:rsidR="00887206"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участников Конкурса;</w:t>
      </w:r>
    </w:p>
    <w:p w14:paraId="67B60A7A" w14:textId="32993C79" w:rsidR="00887206" w:rsidRPr="00CF19FF" w:rsidRDefault="00887206" w:rsidP="006A3622">
      <w:pPr>
        <w:shd w:val="clear" w:color="auto" w:fill="FFFFFF"/>
        <w:tabs>
          <w:tab w:val="left" w:pos="426"/>
        </w:tabs>
        <w:spacing w:after="0" w:line="360" w:lineRule="auto"/>
        <w:ind w:left="284" w:right="-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C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обеспечивает награждение победителей Конкурса.</w:t>
      </w:r>
    </w:p>
    <w:p w14:paraId="24000413" w14:textId="77777777" w:rsidR="001B6D94" w:rsidRPr="00CF19FF" w:rsidRDefault="001B6D94" w:rsidP="006A3622">
      <w:pPr>
        <w:shd w:val="clear" w:color="auto" w:fill="FFFFFF"/>
        <w:tabs>
          <w:tab w:val="left" w:pos="426"/>
        </w:tabs>
        <w:spacing w:after="0" w:line="360" w:lineRule="auto"/>
        <w:ind w:left="284" w:right="-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 Ответственность Оргкомитета:</w:t>
      </w:r>
    </w:p>
    <w:p w14:paraId="2FA90061" w14:textId="77777777" w:rsidR="001B6D94" w:rsidRPr="00CF19FF" w:rsidRDefault="001B6D94" w:rsidP="006A3622">
      <w:pPr>
        <w:shd w:val="clear" w:color="auto" w:fill="FFFFFF"/>
        <w:tabs>
          <w:tab w:val="left" w:pos="426"/>
        </w:tabs>
        <w:spacing w:after="0" w:line="360" w:lineRule="auto"/>
        <w:ind w:left="284" w:right="-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несет ответственность за организацию и проведение Конкурса;</w:t>
      </w:r>
    </w:p>
    <w:p w14:paraId="01805AEA" w14:textId="77777777" w:rsidR="001B6D94" w:rsidRPr="00CF19FF" w:rsidRDefault="001B6D94" w:rsidP="006A3622">
      <w:pPr>
        <w:shd w:val="clear" w:color="auto" w:fill="FFFFFF"/>
        <w:tabs>
          <w:tab w:val="left" w:pos="426"/>
        </w:tabs>
        <w:spacing w:after="0" w:line="360" w:lineRule="auto"/>
        <w:ind w:left="284" w:right="-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создает равные условия для всех участников Конкурса;</w:t>
      </w:r>
    </w:p>
    <w:p w14:paraId="342C7609" w14:textId="77777777" w:rsidR="001B6D94" w:rsidRPr="00CF19FF" w:rsidRDefault="001B6D94" w:rsidP="006A3622">
      <w:pPr>
        <w:shd w:val="clear" w:color="auto" w:fill="FFFFFF"/>
        <w:spacing w:after="0" w:line="360" w:lineRule="auto"/>
        <w:ind w:left="284" w:right="-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соблюдает конфиденциальность сведений об окончательных результатах Конкурса до даты официального объявления результатов;</w:t>
      </w:r>
    </w:p>
    <w:p w14:paraId="28B9057F" w14:textId="77777777" w:rsidR="001B6D94" w:rsidRPr="00CF19FF" w:rsidRDefault="001B6D94" w:rsidP="006A3622">
      <w:pPr>
        <w:shd w:val="clear" w:color="auto" w:fill="FFFFFF"/>
        <w:spacing w:after="0" w:line="360" w:lineRule="auto"/>
        <w:ind w:left="284" w:right="-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несет ответственности за неверно представленные или измененные участником данные, в том числе электронной почты.</w:t>
      </w:r>
    </w:p>
    <w:p w14:paraId="5D14B064" w14:textId="77777777" w:rsidR="001B6D94" w:rsidRPr="00CF19FF" w:rsidRDefault="001B6D94" w:rsidP="006A3622">
      <w:pPr>
        <w:spacing w:after="0" w:line="360" w:lineRule="auto"/>
        <w:ind w:left="284" w:right="-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3.5. Оргкомитет имеет право:</w:t>
      </w:r>
    </w:p>
    <w:p w14:paraId="7DBFC6F3" w14:textId="77777777" w:rsidR="001B6D94" w:rsidRPr="00CF19FF" w:rsidRDefault="001B6D94" w:rsidP="006A3622">
      <w:pPr>
        <w:spacing w:after="0" w:line="360" w:lineRule="auto"/>
        <w:ind w:left="284" w:right="-284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присуждать не все дипломы;</w:t>
      </w:r>
    </w:p>
    <w:p w14:paraId="41405FE6" w14:textId="70B7E999" w:rsidR="001B6D94" w:rsidRPr="00CF19FF" w:rsidRDefault="0006281D" w:rsidP="006A3622">
      <w:pPr>
        <w:spacing w:after="0" w:line="360" w:lineRule="auto"/>
        <w:ind w:left="284" w:right="-284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отмечать </w:t>
      </w:r>
      <w:r w:rsidR="008B5C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1B6D94" w:rsidRPr="008B5C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</w:t>
      </w:r>
      <w:r w:rsidR="001B6D94"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стников специальными дипломами;</w:t>
      </w:r>
    </w:p>
    <w:p w14:paraId="5DABCBB3" w14:textId="12DF21E6" w:rsidR="001B6D94" w:rsidRPr="00CF19FF" w:rsidRDefault="001B6D94" w:rsidP="006A3622">
      <w:pPr>
        <w:spacing w:after="0" w:line="360" w:lineRule="auto"/>
        <w:ind w:left="284" w:right="-284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</w:t>
      </w:r>
      <w:r w:rsidR="00062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суждать д</w:t>
      </w: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ипломы одного ранга нескольким Участникам.</w:t>
      </w:r>
    </w:p>
    <w:p w14:paraId="22B2875E" w14:textId="77777777" w:rsidR="001B6D94" w:rsidRPr="00CF19FF" w:rsidRDefault="001B6D94" w:rsidP="006A3622">
      <w:pPr>
        <w:shd w:val="clear" w:color="auto" w:fill="FFFFFF"/>
        <w:spacing w:after="0" w:line="360" w:lineRule="auto"/>
        <w:ind w:left="284" w:right="-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Оргкомитета оформляется протоколом и утверждается председателем Оргкомитета.</w:t>
      </w:r>
    </w:p>
    <w:p w14:paraId="3521F20E" w14:textId="681FE828" w:rsidR="001B6D94" w:rsidRPr="0006281D" w:rsidRDefault="001B6D94" w:rsidP="006A3622">
      <w:pPr>
        <w:shd w:val="clear" w:color="auto" w:fill="FFFFFF"/>
        <w:spacing w:after="0" w:line="360" w:lineRule="auto"/>
        <w:ind w:left="284" w:right="-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3.6. По итогам решения Оргкомитета президиум краевой организации Профсоюза принимает постановление об итогах проведения Конкурса</w:t>
      </w:r>
      <w:r w:rsidR="008B5C4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0628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724FC159" w14:textId="4926B3E4" w:rsidR="001B6D94" w:rsidRPr="00CF19FF" w:rsidRDefault="001B6D94" w:rsidP="006A3622">
      <w:pPr>
        <w:spacing w:after="0" w:line="360" w:lineRule="auto"/>
        <w:ind w:left="284" w:right="-284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IV</w:t>
      </w:r>
      <w:r w:rsidRPr="00CF19F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Участники Конкурса</w:t>
      </w:r>
    </w:p>
    <w:p w14:paraId="78B9715C" w14:textId="6062FE92" w:rsidR="001B6D94" w:rsidRPr="00CF19FF" w:rsidRDefault="001B6D94" w:rsidP="006A3622">
      <w:pPr>
        <w:spacing w:after="0" w:line="360" w:lineRule="auto"/>
        <w:ind w:left="284" w:right="-284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4.1. В Конкурсе участвуют педагогические работники общеобразовательных организаций, </w:t>
      </w:r>
      <w:r w:rsidR="001970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организаций</w:t>
      </w: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дополнительного образования,</w:t>
      </w:r>
      <w:r w:rsidR="00887206"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загородных </w:t>
      </w:r>
      <w:r w:rsidR="001970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организаций отдыха детей и их оздоровления,</w:t>
      </w: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B5C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осуществляющих </w:t>
      </w:r>
      <w:r w:rsidR="0004764A" w:rsidRPr="008B5C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проведение мероприятий </w:t>
      </w:r>
      <w:r w:rsidRPr="008B5C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онлайн-формате</w:t>
      </w:r>
      <w:r w:rsidR="0004764A" w:rsidRPr="008B5C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независимо от стажа работы</w:t>
      </w:r>
      <w:r w:rsidRPr="008B5C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Участники).</w:t>
      </w:r>
      <w:r w:rsidR="001970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36E52320" w14:textId="4D5F87D0" w:rsidR="001B6D94" w:rsidRPr="00CF19FF" w:rsidRDefault="001B6D94" w:rsidP="006A3622">
      <w:pPr>
        <w:spacing w:after="0" w:line="360" w:lineRule="auto"/>
        <w:ind w:left="284" w:right="-284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</w:t>
      </w:r>
      <w:r w:rsidRPr="00CF19F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Сроки и порядок проведения Конкурса</w:t>
      </w:r>
    </w:p>
    <w:p w14:paraId="0F814517" w14:textId="7F0FFA77" w:rsidR="001B6D94" w:rsidRPr="00CF19FF" w:rsidRDefault="001B6D94" w:rsidP="006A3622">
      <w:pPr>
        <w:spacing w:after="0" w:line="360" w:lineRule="auto"/>
        <w:ind w:left="284" w:right="-284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5.1. Конкурс проводится в </w:t>
      </w:r>
      <w:r w:rsidRPr="00CF19F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августе</w:t>
      </w: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CF19F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сентябре 2020 года.</w:t>
      </w:r>
    </w:p>
    <w:p w14:paraId="6D443B40" w14:textId="39243B6B" w:rsidR="001B6D94" w:rsidRPr="00CF19FF" w:rsidRDefault="001B6D94" w:rsidP="006A3622">
      <w:pPr>
        <w:spacing w:after="0" w:line="360" w:lineRule="auto"/>
        <w:ind w:left="284" w:right="-284"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 срок до 10 августа 2020 года</w:t>
      </w:r>
      <w:r w:rsidR="001970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</w:t>
      </w: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частник подает</w:t>
      </w:r>
      <w:r w:rsidRPr="00CF19F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CF19FF"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CF19F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электронную почту: </w:t>
      </w:r>
      <w:r w:rsidRPr="00CF19FF"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  <w:t>krayprof-obr@mail.ru</w:t>
      </w: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14:paraId="6DA1F36B" w14:textId="09B6B594" w:rsidR="001B6D94" w:rsidRPr="00A25568" w:rsidRDefault="000103B7" w:rsidP="006A3622">
      <w:pPr>
        <w:spacing w:after="0" w:line="360" w:lineRule="auto"/>
        <w:ind w:right="-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55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заявку</w:t>
      </w:r>
      <w:r w:rsidR="001B6D94" w:rsidRPr="00A255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25568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(Приложение</w:t>
      </w:r>
      <w:r w:rsidR="001B6D94" w:rsidRPr="00A255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</w:t>
      </w:r>
      <w:r w:rsidRPr="00A25568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14:paraId="790442BC" w14:textId="2D1BE0D9" w:rsidR="001B6D94" w:rsidRPr="00CF19FF" w:rsidRDefault="001B6D94" w:rsidP="006A3622">
      <w:pPr>
        <w:spacing w:after="0" w:line="360" w:lineRule="auto"/>
        <w:ind w:right="-284"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2556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 (Приложение 2);</w:t>
      </w:r>
      <w:r w:rsidRPr="00CF19F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38111AC" w14:textId="3DB09820" w:rsidR="001B6D94" w:rsidRPr="00CF19FF" w:rsidRDefault="001B6D94" w:rsidP="006A3622">
      <w:pPr>
        <w:spacing w:after="0" w:line="360" w:lineRule="auto"/>
        <w:ind w:right="-284"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методическую разработку и видео мероприятия. </w:t>
      </w:r>
    </w:p>
    <w:p w14:paraId="798FB232" w14:textId="3DE8108B" w:rsidR="001B6D94" w:rsidRPr="00CF19FF" w:rsidRDefault="001B6D94" w:rsidP="006A3622">
      <w:pPr>
        <w:shd w:val="clear" w:color="auto" w:fill="FFFFFF"/>
        <w:spacing w:after="0" w:line="360" w:lineRule="auto"/>
        <w:ind w:left="284" w:right="-28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материалы, поступившие в Оргкомитет позднее 10 августа 2020 года, а также с нарушением т</w:t>
      </w:r>
      <w:r w:rsidR="00D4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ребований к ним, не рассматрива</w:t>
      </w:r>
      <w:r w:rsidRPr="00CF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ются. </w:t>
      </w:r>
    </w:p>
    <w:p w14:paraId="58976735" w14:textId="4E5F2E43" w:rsidR="0006281D" w:rsidRPr="001B4F0B" w:rsidRDefault="001B6D94" w:rsidP="006A3622">
      <w:pPr>
        <w:spacing w:after="0" w:line="360" w:lineRule="auto"/>
        <w:ind w:left="284" w:right="-284" w:firstLine="567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5.2. Направляя заявку, участники Конкурса дают согласие на обработку своих персональных данных в порядке и на условиях, определенных Федеральным законом от 27 июля 2006 года №152-ФЗ «О персональных данных» (далее – Закон). </w:t>
      </w:r>
    </w:p>
    <w:p w14:paraId="03E4ACD3" w14:textId="77777777" w:rsidR="001B6D94" w:rsidRPr="00CF19FF" w:rsidRDefault="001B6D94" w:rsidP="006A3622">
      <w:pPr>
        <w:spacing w:after="0" w:line="360" w:lineRule="auto"/>
        <w:ind w:left="284" w:right="-284" w:firstLine="567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</w:t>
      </w:r>
      <w:r w:rsidRPr="00CF19F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F19F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Требования к конкурсным материалам</w:t>
      </w:r>
    </w:p>
    <w:p w14:paraId="76C6C8E1" w14:textId="26FC41B5" w:rsidR="001B6D94" w:rsidRPr="00A25568" w:rsidRDefault="001B6D94" w:rsidP="006A3622">
      <w:pPr>
        <w:spacing w:after="0" w:line="360" w:lineRule="auto"/>
        <w:ind w:left="284" w:right="-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6.1. На Конкурс представляются методические разработки и видео мероприятий</w:t>
      </w:r>
      <w:r w:rsidRPr="001B4F0B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(занятие, мастер-класс, творческая мастерская и др.) с использованием различных дистанционных образовательных технологий, </w:t>
      </w:r>
      <w:r w:rsidR="000103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том числе </w:t>
      </w:r>
      <w:r w:rsidRPr="00A255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предусмотренные программами </w:t>
      </w:r>
      <w:r w:rsidR="000103B7" w:rsidRPr="00A255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внеурочной</w:t>
      </w:r>
      <w:r w:rsidRPr="00A255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деятельности, </w:t>
      </w:r>
      <w:r w:rsidR="000103B7" w:rsidRPr="00A255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дополнительными </w:t>
      </w:r>
      <w:r w:rsidRPr="00A255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общеобразовательными общеразвивающими программами</w:t>
      </w:r>
      <w:r w:rsidR="001B4F0B" w:rsidRPr="00A2556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реализуемые в онлайн-</w:t>
      </w:r>
      <w:r w:rsidR="000103B7" w:rsidRPr="00A255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формате </w:t>
      </w:r>
      <w:r w:rsidRPr="00A255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двум возрастным группам:</w:t>
      </w:r>
    </w:p>
    <w:p w14:paraId="431562B7" w14:textId="053628BA" w:rsidR="001B6D94" w:rsidRPr="00A25568" w:rsidRDefault="001B6D94" w:rsidP="006A3622">
      <w:pPr>
        <w:spacing w:after="0" w:line="360" w:lineRule="auto"/>
        <w:ind w:left="284" w:right="-284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55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де</w:t>
      </w:r>
      <w:r w:rsidR="00D267F5" w:rsidRPr="00A2556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тей 7-10 лет, продолжительность</w:t>
      </w:r>
      <w:r w:rsidRPr="00A255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10-20 минут;</w:t>
      </w:r>
    </w:p>
    <w:p w14:paraId="2678CD70" w14:textId="376DF06F" w:rsidR="001B6D94" w:rsidRPr="00CF19FF" w:rsidRDefault="001B6D94" w:rsidP="006A3622">
      <w:pPr>
        <w:spacing w:after="0" w:line="360" w:lineRule="auto"/>
        <w:ind w:left="284" w:right="-284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556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для детей ст</w:t>
      </w:r>
      <w:r w:rsidR="00D267F5" w:rsidRPr="00A255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арше 10 лет, продолжительность </w:t>
      </w:r>
      <w:r w:rsidRPr="00A25568">
        <w:rPr>
          <w:rFonts w:ascii="Times New Roman" w:eastAsiaTheme="minorEastAsia" w:hAnsi="Times New Roman" w:cs="Times New Roman"/>
          <w:sz w:val="28"/>
          <w:szCs w:val="28"/>
          <w:lang w:eastAsia="ru-RU"/>
        </w:rPr>
        <w:t>20-30 минут.</w:t>
      </w:r>
    </w:p>
    <w:p w14:paraId="036E1C0E" w14:textId="657E710B" w:rsidR="001B6D94" w:rsidRPr="00CF19FF" w:rsidRDefault="001B6D94" w:rsidP="006A3622">
      <w:pPr>
        <w:spacing w:after="0" w:line="360" w:lineRule="auto"/>
        <w:ind w:left="284" w:right="-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6.2. Методическая разработка мероприятия принимается в электронном виде в формате редактора </w:t>
      </w:r>
      <w:r w:rsidRPr="00CF19F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Word</w:t>
      </w: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шрифтом </w:t>
      </w:r>
      <w:proofErr w:type="spellStart"/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Times</w:t>
      </w:r>
      <w:proofErr w:type="spellEnd"/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New</w:t>
      </w:r>
      <w:proofErr w:type="spellEnd"/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Roman</w:t>
      </w:r>
      <w:proofErr w:type="spellEnd"/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размер - 14, междустрочный интервал 1,15, объемом не более </w:t>
      </w:r>
      <w:r w:rsidRPr="008B5C4C">
        <w:rPr>
          <w:rFonts w:ascii="Times New Roman" w:eastAsiaTheme="minorEastAsia" w:hAnsi="Times New Roman" w:cs="Times New Roman"/>
          <w:sz w:val="28"/>
          <w:szCs w:val="28"/>
          <w:lang w:eastAsia="ru-RU"/>
        </w:rPr>
        <w:t>3 страниц.</w:t>
      </w:r>
    </w:p>
    <w:p w14:paraId="3236FAD0" w14:textId="2199F956" w:rsidR="001B6D94" w:rsidRPr="00CF19FF" w:rsidRDefault="001B6D94" w:rsidP="006A3622">
      <w:pPr>
        <w:spacing w:after="0" w:line="360" w:lineRule="auto"/>
        <w:ind w:left="284" w:right="-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Первой страницей методической разработки должен быть титульный лист с указанием темы мероприятия, сведений об авторе (Ф.И.О., должность, название образ</w:t>
      </w:r>
      <w:r w:rsidR="00A916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овательной организации)</w:t>
      </w: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14:paraId="0240BA1C" w14:textId="77777777" w:rsidR="001B6D94" w:rsidRPr="00CF19FF" w:rsidRDefault="001B6D94" w:rsidP="006A3622">
      <w:pPr>
        <w:spacing w:after="0" w:line="360" w:lineRule="auto"/>
        <w:ind w:left="284" w:right="-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Методическая разработка должна быть авторской, т.е. выполненная непосредственно Участником конкурса. </w:t>
      </w:r>
    </w:p>
    <w:p w14:paraId="08306EA9" w14:textId="436FB2FC" w:rsidR="001B6D94" w:rsidRPr="00CF19FF" w:rsidRDefault="001B6D94" w:rsidP="006A3622">
      <w:pPr>
        <w:spacing w:after="0" w:line="360" w:lineRule="auto"/>
        <w:ind w:left="284" w:right="-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6.3. Видеозапись мероприятия прилагается к конкурсным материалам или у</w:t>
      </w:r>
      <w:r w:rsidR="00D267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казывается адрес </w:t>
      </w:r>
      <w:r w:rsidR="00D267F5" w:rsidRPr="008B5C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рабочей ссылки в сети Интернет.</w:t>
      </w:r>
    </w:p>
    <w:p w14:paraId="5E108053" w14:textId="3B5C4142" w:rsidR="001B6D94" w:rsidRPr="00CF19FF" w:rsidRDefault="001B6D94" w:rsidP="006A3622">
      <w:pPr>
        <w:spacing w:after="0" w:line="360" w:lineRule="auto"/>
        <w:ind w:left="284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Видеозапись дистанционного мероприятия может прилагаться </w:t>
      </w:r>
      <w:r w:rsidRPr="00CF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формате: </w:t>
      </w:r>
      <w:proofErr w:type="spellStart"/>
      <w:r w:rsidRPr="00CF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avi</w:t>
      </w:r>
      <w:proofErr w:type="spellEnd"/>
      <w:r w:rsidRPr="00CF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F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wmv</w:t>
      </w:r>
      <w:proofErr w:type="spellEnd"/>
      <w:r w:rsidRPr="00CF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F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mpeg</w:t>
      </w:r>
      <w:proofErr w:type="spellEnd"/>
      <w:r w:rsidRPr="00CF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mp4, </w:t>
      </w:r>
      <w:proofErr w:type="spellStart"/>
      <w:r w:rsidRPr="00CF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mkv</w:t>
      </w:r>
      <w:proofErr w:type="spellEnd"/>
      <w:r w:rsidR="00D2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F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3A17C5CC" w14:textId="11C7EE5B" w:rsidR="001B6D94" w:rsidRPr="00CF19FF" w:rsidRDefault="001B6D94" w:rsidP="006A3622">
      <w:pPr>
        <w:spacing w:after="0" w:line="360" w:lineRule="auto"/>
        <w:ind w:left="284" w:right="-284"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6.4. Общие критерии оценки конкурсного мероприятия:</w:t>
      </w:r>
    </w:p>
    <w:p w14:paraId="3D0BEE30" w14:textId="77777777" w:rsidR="001B6D94" w:rsidRPr="00CF19FF" w:rsidRDefault="001B6D94" w:rsidP="006A3622">
      <w:pPr>
        <w:spacing w:after="0" w:line="360" w:lineRule="auto"/>
        <w:ind w:left="284" w:right="-284"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Актуальность выбора темы. </w:t>
      </w:r>
    </w:p>
    <w:p w14:paraId="0DBD816E" w14:textId="77777777" w:rsidR="001B6D94" w:rsidRPr="00CF19FF" w:rsidRDefault="001B6D94" w:rsidP="006A3622">
      <w:pPr>
        <w:spacing w:after="0" w:line="360" w:lineRule="auto"/>
        <w:ind w:left="284" w:right="-284"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Соответствие цели и задач заявленной теме.</w:t>
      </w:r>
    </w:p>
    <w:p w14:paraId="3A1B1235" w14:textId="77777777" w:rsidR="001B6D94" w:rsidRPr="00CF19FF" w:rsidRDefault="001B6D94" w:rsidP="006A3622">
      <w:pPr>
        <w:spacing w:after="0" w:line="360" w:lineRule="auto"/>
        <w:ind w:left="284" w:right="-284"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Инновационность содержания, оригинальность авторской концепции (наличие информации о наиболее оптимальной организации образовательного процесса, эффективности методов и методических приемов, формах изложения материала и т.д.).</w:t>
      </w:r>
    </w:p>
    <w:p w14:paraId="3B964C67" w14:textId="77777777" w:rsidR="001B6D94" w:rsidRPr="00CF19FF" w:rsidRDefault="001B6D94" w:rsidP="006A3622">
      <w:pPr>
        <w:spacing w:after="0" w:line="360" w:lineRule="auto"/>
        <w:ind w:left="284" w:right="-284"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Целостность (наличие четкой структуры, логическая последовательность в изложении материала, доступность изложения, грамотность).</w:t>
      </w:r>
    </w:p>
    <w:p w14:paraId="0FFDDA65" w14:textId="77777777" w:rsidR="001B6D94" w:rsidRPr="00CF19FF" w:rsidRDefault="001B6D94" w:rsidP="006A3622">
      <w:pPr>
        <w:spacing w:after="0" w:line="360" w:lineRule="auto"/>
        <w:ind w:left="284" w:right="-284"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Отражение использования современных средств обучения (компьютерных и мультимедийных технологий, цифровых образовательных ресурсов). </w:t>
      </w:r>
    </w:p>
    <w:p w14:paraId="18B01967" w14:textId="77777777" w:rsidR="001B6D94" w:rsidRPr="00CF19FF" w:rsidRDefault="001B6D94" w:rsidP="006A3622">
      <w:pPr>
        <w:spacing w:after="0" w:line="360" w:lineRule="auto"/>
        <w:ind w:left="284" w:right="-284"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Степень активности обучающихся на разных этапах мероприятия.</w:t>
      </w:r>
    </w:p>
    <w:p w14:paraId="36CB4D8D" w14:textId="77777777" w:rsidR="001B6D94" w:rsidRPr="00CF19FF" w:rsidRDefault="001B6D94" w:rsidP="006A3622">
      <w:pPr>
        <w:spacing w:after="0" w:line="360" w:lineRule="auto"/>
        <w:ind w:left="284" w:right="-284"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Реализация дифференцированного обучения (учет индивидуальных и возрастных особенностей детей, а также детей с ОВЗ).</w:t>
      </w:r>
    </w:p>
    <w:p w14:paraId="306AD87D" w14:textId="77777777" w:rsidR="001B6D94" w:rsidRPr="00CF19FF" w:rsidRDefault="001B6D94" w:rsidP="006A3622">
      <w:pPr>
        <w:spacing w:after="0" w:line="360" w:lineRule="auto"/>
        <w:ind w:left="284" w:right="-284"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Результативность, наличие выводов.</w:t>
      </w:r>
    </w:p>
    <w:p w14:paraId="0E000B14" w14:textId="05D4801B" w:rsidR="001B6D94" w:rsidRPr="00CF19FF" w:rsidRDefault="001B6D94" w:rsidP="006A3622">
      <w:pPr>
        <w:spacing w:after="0" w:line="360" w:lineRule="auto"/>
        <w:ind w:left="284" w:right="-284"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Иллюстративные материалы, презентации, фотографии, видеофрагменты, самоанализ и другие дополнительные материалы.</w:t>
      </w:r>
    </w:p>
    <w:p w14:paraId="026D354C" w14:textId="47135470" w:rsidR="001B6D94" w:rsidRDefault="001B6D94" w:rsidP="006A3622">
      <w:pPr>
        <w:spacing w:after="0" w:line="360" w:lineRule="auto"/>
        <w:ind w:left="284" w:right="-284" w:firstLine="567"/>
        <w:jc w:val="both"/>
        <w:textAlignment w:val="top"/>
        <w:outlineLvl w:val="1"/>
        <w:rPr>
          <w:rFonts w:ascii="Times New Roman" w:eastAsiaTheme="majorEastAsia" w:hAnsi="Times New Roman" w:cs="Times New Roman"/>
          <w:color w:val="002060"/>
          <w:sz w:val="28"/>
          <w:szCs w:val="28"/>
          <w:lang w:eastAsia="ru-RU"/>
        </w:rPr>
      </w:pPr>
      <w:r w:rsidRPr="00CF19FF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6.5. Информация об участниках, итогах Конкурса размещается на официальных сайтах министерства образования Ставропольского края </w:t>
      </w:r>
      <w:hyperlink r:id="rId10" w:tgtFrame="_blank" w:history="1">
        <w:r w:rsidRPr="00CF19FF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stavminobr.ru</w:t>
        </w:r>
      </w:hyperlink>
      <w:r w:rsidRPr="00CF19FF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19FF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и  краевой организации Профсоюза</w:t>
      </w:r>
      <w:r w:rsidRPr="00CF19FF">
        <w:rPr>
          <w:rFonts w:ascii="Times New Roman" w:eastAsiaTheme="majorEastAsia" w:hAnsi="Times New Roman" w:cs="Times New Roman"/>
          <w:color w:val="2F5496" w:themeColor="accent1" w:themeShade="BF"/>
          <w:sz w:val="28"/>
          <w:szCs w:val="28"/>
          <w:lang w:eastAsia="ru-RU"/>
        </w:rPr>
        <w:t xml:space="preserve"> </w:t>
      </w:r>
      <w:hyperlink r:id="rId11" w:history="1">
        <w:r w:rsidR="003122B8" w:rsidRPr="00210571">
          <w:rPr>
            <w:rStyle w:val="a8"/>
            <w:rFonts w:ascii="Times New Roman" w:eastAsiaTheme="majorEastAsia" w:hAnsi="Times New Roman" w:cs="Times New Roman"/>
            <w:sz w:val="28"/>
            <w:szCs w:val="28"/>
            <w:lang w:eastAsia="ru-RU"/>
          </w:rPr>
          <w:t>www.stvprofedu.ru</w:t>
        </w:r>
      </w:hyperlink>
    </w:p>
    <w:p w14:paraId="42AB5D2A" w14:textId="77777777" w:rsidR="003122B8" w:rsidRPr="00A916EC" w:rsidRDefault="003122B8" w:rsidP="006A3622">
      <w:pPr>
        <w:spacing w:after="0" w:line="360" w:lineRule="auto"/>
        <w:ind w:left="284" w:right="-284" w:firstLine="567"/>
        <w:jc w:val="both"/>
        <w:textAlignment w:val="top"/>
        <w:outlineLvl w:val="1"/>
        <w:rPr>
          <w:rFonts w:ascii="Times New Roman" w:eastAsiaTheme="majorEastAsia" w:hAnsi="Times New Roman" w:cs="Times New Roman"/>
          <w:color w:val="002060"/>
          <w:sz w:val="28"/>
          <w:szCs w:val="28"/>
          <w:lang w:eastAsia="ru-RU"/>
        </w:rPr>
      </w:pPr>
    </w:p>
    <w:p w14:paraId="32A267F9" w14:textId="77777777" w:rsidR="001B6D94" w:rsidRPr="00CF19FF" w:rsidRDefault="001B6D94" w:rsidP="006A3622">
      <w:pPr>
        <w:spacing w:after="0" w:line="360" w:lineRule="auto"/>
        <w:ind w:left="284" w:right="-284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VII</w:t>
      </w:r>
      <w:r w:rsidRPr="00CF19F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Подведение итогов Конкурса и награждение победителей</w:t>
      </w:r>
    </w:p>
    <w:p w14:paraId="1B7B7A40" w14:textId="77777777" w:rsidR="001B6D94" w:rsidRPr="00CF19FF" w:rsidRDefault="001B6D94" w:rsidP="006A3622">
      <w:pPr>
        <w:spacing w:after="0" w:line="360" w:lineRule="auto"/>
        <w:ind w:left="284" w:right="-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7.1. Гран-при присуждается Участнику, набравшему наибольшее количество балов по всем категориям с вручением денежного приза.</w:t>
      </w:r>
    </w:p>
    <w:p w14:paraId="6B0DBBF8" w14:textId="3606F005" w:rsidR="001B6D94" w:rsidRPr="00CF19FF" w:rsidRDefault="001B6D94" w:rsidP="006A3622">
      <w:pPr>
        <w:spacing w:after="0" w:line="360" w:lineRule="auto"/>
        <w:ind w:left="284" w:right="-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5568">
        <w:rPr>
          <w:rFonts w:ascii="Times New Roman" w:eastAsiaTheme="minorEastAsia" w:hAnsi="Times New Roman" w:cs="Times New Roman"/>
          <w:sz w:val="28"/>
          <w:szCs w:val="28"/>
          <w:lang w:eastAsia="ru-RU"/>
        </w:rPr>
        <w:t>7.2. Победителям конкурса, занявшим 1, 2, 3 места по каждой категории</w:t>
      </w:r>
      <w:r w:rsidR="00A916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bookmarkStart w:id="5" w:name="_Hlk44946964"/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педагогический работник </w:t>
      </w:r>
      <w:bookmarkEnd w:id="5"/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общеобразовательной организации и педагогический работник </w:t>
      </w:r>
      <w:r w:rsidR="00A916EC" w:rsidRPr="00A255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</w:t>
      </w:r>
      <w:r w:rsidRPr="00A255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дополнительного образования), присуждается звание «Дипломант» с вручением грамоты министерства образования Ставропо</w:t>
      </w:r>
      <w:r w:rsidR="00A916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льского края, соответствующего </w:t>
      </w:r>
      <w:r w:rsidR="00A916EC" w:rsidRPr="00A255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A255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иплома</w:t>
      </w: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денежного приза краевой организации Профсоюза в размере:</w:t>
      </w:r>
    </w:p>
    <w:p w14:paraId="08F10751" w14:textId="77777777" w:rsidR="001B6D94" w:rsidRPr="00CF19FF" w:rsidRDefault="001B6D94" w:rsidP="006A3622">
      <w:pPr>
        <w:spacing w:after="0" w:line="360" w:lineRule="auto"/>
        <w:ind w:left="284" w:right="-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1 место – 15000 рублей;</w:t>
      </w:r>
    </w:p>
    <w:p w14:paraId="21B26966" w14:textId="77777777" w:rsidR="001B6D94" w:rsidRPr="00CF19FF" w:rsidRDefault="001B6D94" w:rsidP="006A3622">
      <w:pPr>
        <w:spacing w:after="0" w:line="360" w:lineRule="auto"/>
        <w:ind w:left="284" w:right="-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2 место – 10000 рублей;</w:t>
      </w:r>
    </w:p>
    <w:p w14:paraId="54821FA8" w14:textId="77777777" w:rsidR="001B6D94" w:rsidRPr="00CF19FF" w:rsidRDefault="001B6D94" w:rsidP="006A3622">
      <w:pPr>
        <w:spacing w:after="0" w:line="360" w:lineRule="auto"/>
        <w:ind w:left="284" w:right="-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3 место – 5000 рублей.</w:t>
      </w:r>
    </w:p>
    <w:p w14:paraId="1F055350" w14:textId="483DD9BA" w:rsidR="001B6D94" w:rsidRPr="00CF19FF" w:rsidRDefault="001B6D94" w:rsidP="006A3622">
      <w:pPr>
        <w:spacing w:after="0" w:line="360" w:lineRule="auto"/>
        <w:ind w:left="284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 По решению Оргкомитета могут быть определены дополнительные и поощрительные призы и Дипломы по номинациям</w:t>
      </w:r>
      <w:r w:rsidR="00A2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91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A59F164" w14:textId="77777777" w:rsidR="001B6D94" w:rsidRPr="00CF19FF" w:rsidRDefault="001B6D94" w:rsidP="006A3622">
      <w:pPr>
        <w:spacing w:after="0" w:line="360" w:lineRule="auto"/>
        <w:ind w:left="284" w:right="-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7.4. Специальные призы присуждаются за лучшее содержание мероприятия (например, использование нестандартных приемов, создание условий для творческой активности детей и т.п.) по усмотрению Оргкомитета Конкурса.</w:t>
      </w:r>
    </w:p>
    <w:p w14:paraId="578E4E30" w14:textId="119CB589" w:rsidR="001B6D94" w:rsidRPr="00CF19FF" w:rsidRDefault="0006281D" w:rsidP="006A3622">
      <w:pPr>
        <w:spacing w:after="0" w:line="360" w:lineRule="auto"/>
        <w:ind w:left="284" w:right="-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7.5. Все у</w:t>
      </w:r>
      <w:r w:rsidR="001B6D94"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частники Конкурса получают Сертификаты.</w:t>
      </w:r>
    </w:p>
    <w:p w14:paraId="095A5E82" w14:textId="6CEA458B" w:rsidR="001B6D94" w:rsidRPr="00CF19FF" w:rsidRDefault="001B6D94" w:rsidP="006A3622">
      <w:pPr>
        <w:spacing w:after="0" w:line="360" w:lineRule="auto"/>
        <w:ind w:left="284" w:right="-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7.6. Лучшие материалы, представленные на Конкурс, рекомендуются для публикации и размещения в социальных сетях. </w:t>
      </w:r>
    </w:p>
    <w:p w14:paraId="6E680AAA" w14:textId="7ECE3322" w:rsidR="001B6D94" w:rsidRPr="00CF19FF" w:rsidRDefault="001B6D94" w:rsidP="006A3622">
      <w:pPr>
        <w:spacing w:after="0" w:line="360" w:lineRule="auto"/>
        <w:ind w:left="284" w:right="-284" w:firstLine="567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CF19F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 Авторские права участников Конкурса</w:t>
      </w:r>
    </w:p>
    <w:p w14:paraId="286E027C" w14:textId="77777777" w:rsidR="001B6D94" w:rsidRPr="00CF19FF" w:rsidRDefault="001B6D94" w:rsidP="006A3622">
      <w:pPr>
        <w:spacing w:after="0" w:line="360" w:lineRule="auto"/>
        <w:ind w:left="284" w:right="-284"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8.1. </w:t>
      </w:r>
      <w:r w:rsidRPr="00CF19F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Принимая участие в Конкурсе, Участник подтверждает свое авторство, отсутствие нарушения авторских и иных прав третьих лиц на конкурсную работу, предоставленную в соответствии с условиями настоящего Положения. </w:t>
      </w:r>
    </w:p>
    <w:p w14:paraId="1F622A16" w14:textId="77777777" w:rsidR="001B6D94" w:rsidRPr="00CF19FF" w:rsidRDefault="001B6D94" w:rsidP="006A3622">
      <w:pPr>
        <w:shd w:val="clear" w:color="auto" w:fill="FFFFFF"/>
        <w:spacing w:after="0" w:line="360" w:lineRule="auto"/>
        <w:ind w:left="284" w:right="-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8.2. Поступление конкурсных материалов в Оргкомитет будет рассматриваться как согласие автора (авторов) на возможную публикацию отдельных материалов с соблюдением авторских прав.</w:t>
      </w:r>
    </w:p>
    <w:p w14:paraId="13F55C12" w14:textId="77777777" w:rsidR="001B6D94" w:rsidRPr="00CF19FF" w:rsidRDefault="001B6D94" w:rsidP="006A3622">
      <w:pPr>
        <w:spacing w:after="0" w:line="360" w:lineRule="auto"/>
        <w:ind w:left="284" w:right="-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8.3. </w:t>
      </w:r>
      <w:r w:rsidRPr="00CF19F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случае предъявления требований, претензий, исков третьих лиц, в том числе правообладателей авторских и смежных прав на представленный материал, Участник обязуется разрешать их от своего имени и за свой счет. </w:t>
      </w:r>
    </w:p>
    <w:p w14:paraId="46D9DC5B" w14:textId="77777777" w:rsidR="001B6D94" w:rsidRPr="00CF19FF" w:rsidRDefault="001B6D94" w:rsidP="006A3622">
      <w:pPr>
        <w:shd w:val="clear" w:color="auto" w:fill="FFFFFF"/>
        <w:spacing w:after="0" w:line="360" w:lineRule="auto"/>
        <w:ind w:left="284" w:right="-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8.4. Ответственность за содержание представленных на Конкурс работ Организаторы не несут. </w:t>
      </w:r>
    </w:p>
    <w:p w14:paraId="2EE76348" w14:textId="77777777" w:rsidR="001B6D94" w:rsidRPr="00CF19FF" w:rsidRDefault="001B6D94" w:rsidP="006A3622">
      <w:pPr>
        <w:spacing w:after="0" w:line="360" w:lineRule="auto"/>
        <w:ind w:left="284" w:right="-284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DD87AEC" w14:textId="77777777" w:rsidR="001B6D94" w:rsidRPr="00CF19FF" w:rsidRDefault="001B6D94" w:rsidP="006A3622">
      <w:pPr>
        <w:spacing w:after="0" w:line="360" w:lineRule="auto"/>
        <w:ind w:left="284" w:right="-284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4F0B1A8" w14:textId="77777777" w:rsidR="001B6D94" w:rsidRPr="00CF19FF" w:rsidRDefault="001B6D94" w:rsidP="00CF19FF">
      <w:pPr>
        <w:spacing w:after="0" w:line="360" w:lineRule="auto"/>
        <w:ind w:left="284" w:right="-284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0DC7909" w14:textId="77777777" w:rsidR="001B6D94" w:rsidRPr="00CF19FF" w:rsidRDefault="001B6D94" w:rsidP="00CF19FF">
      <w:pPr>
        <w:spacing w:after="0" w:line="360" w:lineRule="auto"/>
        <w:ind w:left="284" w:right="-284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51C239D" w14:textId="77777777" w:rsidR="001B6D94" w:rsidRPr="00CF19FF" w:rsidRDefault="001B6D94" w:rsidP="00CF19FF">
      <w:pPr>
        <w:spacing w:after="0" w:line="360" w:lineRule="auto"/>
        <w:ind w:left="284" w:right="-284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38F139B" w14:textId="77777777" w:rsidR="001B6D94" w:rsidRPr="00CF19FF" w:rsidRDefault="001B6D94" w:rsidP="00CF19FF">
      <w:pPr>
        <w:spacing w:after="0" w:line="360" w:lineRule="auto"/>
        <w:ind w:left="284" w:right="-284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2EFE56A" w14:textId="4842AFBA" w:rsidR="001B6D94" w:rsidRDefault="001B6D94" w:rsidP="00CF19FF">
      <w:pPr>
        <w:spacing w:after="0" w:line="360" w:lineRule="auto"/>
        <w:ind w:left="284" w:right="-284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15C53AD" w14:textId="6D8C6566" w:rsidR="006A6A4F" w:rsidRDefault="006A6A4F" w:rsidP="00CF19FF">
      <w:pPr>
        <w:spacing w:after="0" w:line="360" w:lineRule="auto"/>
        <w:ind w:left="284" w:right="-284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E1AEF3E" w14:textId="7441B0DB" w:rsidR="006A6A4F" w:rsidRDefault="006A6A4F" w:rsidP="00CF19FF">
      <w:pPr>
        <w:spacing w:after="0" w:line="360" w:lineRule="auto"/>
        <w:ind w:left="284" w:right="-284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72AC210" w14:textId="14006D88" w:rsidR="006A6A4F" w:rsidRDefault="006A6A4F" w:rsidP="00CF19FF">
      <w:pPr>
        <w:spacing w:after="0" w:line="360" w:lineRule="auto"/>
        <w:ind w:left="284" w:right="-284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F76A7CF" w14:textId="627A0C03" w:rsidR="006A6A4F" w:rsidRDefault="006A6A4F" w:rsidP="00CF19FF">
      <w:pPr>
        <w:spacing w:after="0" w:line="360" w:lineRule="auto"/>
        <w:ind w:left="284" w:right="-284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F2BAE2C" w14:textId="34906CCB" w:rsidR="006A6A4F" w:rsidRDefault="006A6A4F" w:rsidP="00CF19FF">
      <w:pPr>
        <w:spacing w:after="0" w:line="360" w:lineRule="auto"/>
        <w:ind w:left="284" w:right="-284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3AA724D" w14:textId="11D6C409" w:rsidR="006A6A4F" w:rsidRDefault="006A6A4F" w:rsidP="00CF19FF">
      <w:pPr>
        <w:spacing w:after="0" w:line="360" w:lineRule="auto"/>
        <w:ind w:left="284" w:right="-284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72B5041" w14:textId="02C193BE" w:rsidR="006A6A4F" w:rsidRDefault="006A6A4F" w:rsidP="00CF19FF">
      <w:pPr>
        <w:spacing w:after="0" w:line="360" w:lineRule="auto"/>
        <w:ind w:left="284" w:right="-284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55E9B55" w14:textId="5E31C1E6" w:rsidR="006A6A4F" w:rsidRPr="00CF19FF" w:rsidRDefault="006A6A4F" w:rsidP="00CF19FF">
      <w:pPr>
        <w:spacing w:after="0" w:line="360" w:lineRule="auto"/>
        <w:ind w:left="284" w:right="-284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D0A93BE" w14:textId="6D2C5259" w:rsidR="00A25568" w:rsidRDefault="00A25568" w:rsidP="00CF19FF">
      <w:pPr>
        <w:spacing w:after="0" w:line="240" w:lineRule="auto"/>
        <w:ind w:left="284" w:right="-284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86015EE" w14:textId="71F02DFA" w:rsidR="00285636" w:rsidRDefault="00285636" w:rsidP="00CF19FF">
      <w:pPr>
        <w:spacing w:after="0" w:line="240" w:lineRule="auto"/>
        <w:ind w:left="284" w:right="-284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620D711" w14:textId="58C7C24B" w:rsidR="00285636" w:rsidRDefault="00285636" w:rsidP="00CF19FF">
      <w:pPr>
        <w:spacing w:after="0" w:line="240" w:lineRule="auto"/>
        <w:ind w:left="284" w:right="-284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275A1B9" w14:textId="40156526" w:rsidR="00285636" w:rsidRDefault="00285636" w:rsidP="00CF19FF">
      <w:pPr>
        <w:spacing w:after="0" w:line="240" w:lineRule="auto"/>
        <w:ind w:left="284" w:right="-284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FD64184" w14:textId="797857F0" w:rsidR="00285636" w:rsidRDefault="00285636" w:rsidP="00CF19FF">
      <w:pPr>
        <w:spacing w:after="0" w:line="240" w:lineRule="auto"/>
        <w:ind w:left="284" w:right="-284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8D29577" w14:textId="73CAA974" w:rsidR="00285636" w:rsidRDefault="00285636" w:rsidP="00CF19FF">
      <w:pPr>
        <w:spacing w:after="0" w:line="240" w:lineRule="auto"/>
        <w:ind w:left="284" w:right="-284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0D3CC97" w14:textId="77777777" w:rsidR="00285636" w:rsidRDefault="00285636" w:rsidP="00CF19FF">
      <w:pPr>
        <w:spacing w:after="0" w:line="240" w:lineRule="auto"/>
        <w:ind w:left="284" w:right="-284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03792BD" w14:textId="77777777" w:rsidR="00A25568" w:rsidRDefault="00A25568" w:rsidP="00CF19FF">
      <w:pPr>
        <w:spacing w:after="0" w:line="240" w:lineRule="auto"/>
        <w:ind w:left="284" w:right="-284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61F9D24" w14:textId="77777777" w:rsidR="00A25568" w:rsidRDefault="00A25568" w:rsidP="00CF19FF">
      <w:pPr>
        <w:spacing w:after="0" w:line="240" w:lineRule="auto"/>
        <w:ind w:left="284" w:right="-284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9C38D76" w14:textId="77777777" w:rsidR="00A25568" w:rsidRDefault="00A25568" w:rsidP="00CF19FF">
      <w:pPr>
        <w:spacing w:after="0" w:line="240" w:lineRule="auto"/>
        <w:ind w:left="284" w:right="-284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E00212A" w14:textId="77777777" w:rsidR="00A25568" w:rsidRDefault="00A25568" w:rsidP="00CF19FF">
      <w:pPr>
        <w:spacing w:after="0" w:line="240" w:lineRule="auto"/>
        <w:ind w:left="284" w:right="-284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14BC566" w14:textId="0EABE6C4" w:rsidR="001B6D94" w:rsidRPr="00CF19FF" w:rsidRDefault="001B6D94" w:rsidP="00CF19FF">
      <w:pPr>
        <w:spacing w:after="0" w:line="240" w:lineRule="auto"/>
        <w:ind w:left="284" w:right="-284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14:paraId="52E0903A" w14:textId="77777777" w:rsidR="001B6D94" w:rsidRPr="00CF19FF" w:rsidRDefault="001B6D94" w:rsidP="00CF19FF">
      <w:pPr>
        <w:spacing w:after="0" w:line="240" w:lineRule="auto"/>
        <w:ind w:left="284" w:right="-284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положению о Конкурсе</w:t>
      </w:r>
    </w:p>
    <w:p w14:paraId="0C09E76D" w14:textId="77777777" w:rsidR="001B6D94" w:rsidRPr="00CF19FF" w:rsidRDefault="001B6D94" w:rsidP="00CF19FF">
      <w:pPr>
        <w:spacing w:after="0" w:line="360" w:lineRule="auto"/>
        <w:ind w:left="284" w:right="-284"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300042E" w14:textId="77777777" w:rsidR="001B6D94" w:rsidRPr="00CF19FF" w:rsidRDefault="001B6D94" w:rsidP="00CF19FF">
      <w:pPr>
        <w:spacing w:after="0" w:line="360" w:lineRule="auto"/>
        <w:ind w:left="284" w:right="-284"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ЗАЯВКА</w:t>
      </w:r>
    </w:p>
    <w:p w14:paraId="62AD52C4" w14:textId="77777777" w:rsidR="001B6D94" w:rsidRPr="00CF19FF" w:rsidRDefault="001B6D94" w:rsidP="00CF19FF">
      <w:pPr>
        <w:spacing w:after="0" w:line="360" w:lineRule="auto"/>
        <w:ind w:left="284" w:right="-284" w:firstLine="567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 участие в краевом конкурсе </w:t>
      </w:r>
      <w:bookmarkStart w:id="6" w:name="_Hlk45088043"/>
      <w:r w:rsidRPr="00CF19F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методических разработок</w:t>
      </w:r>
      <w:r w:rsidRPr="00CF19FF">
        <w:rPr>
          <w:rFonts w:ascii="Times New Roman" w:eastAsiaTheme="minorEastAsia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CF19FF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и видео</w:t>
      </w:r>
      <w:r w:rsidRPr="00CF19FF">
        <w:rPr>
          <w:rFonts w:ascii="Times New Roman" w:eastAsiaTheme="minorEastAsia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CF19F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мероприятий «Школьное лето 2020 в цифровую эпоху».</w:t>
      </w:r>
      <w:bookmarkEnd w:id="6"/>
    </w:p>
    <w:p w14:paraId="2E4D255C" w14:textId="77777777" w:rsidR="001B6D94" w:rsidRPr="00CF19FF" w:rsidRDefault="001B6D94" w:rsidP="00CF19FF">
      <w:pPr>
        <w:spacing w:after="0" w:line="360" w:lineRule="auto"/>
        <w:ind w:left="284" w:right="-284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</w:p>
    <w:p w14:paraId="1DC3E671" w14:textId="77777777" w:rsidR="003122B8" w:rsidRDefault="001B6D94" w:rsidP="00CF19FF">
      <w:pPr>
        <w:spacing w:after="0" w:line="360" w:lineRule="auto"/>
        <w:ind w:left="284" w:right="-284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Прошу включить меня в число участников краевого конкурса</w:t>
      </w:r>
      <w:r w:rsidRPr="00CF19F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методических разработок</w:t>
      </w:r>
      <w:r w:rsidRPr="00CF19FF">
        <w:rPr>
          <w:rFonts w:ascii="Times New Roman" w:eastAsiaTheme="minorEastAsia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CF19FF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и видео</w:t>
      </w:r>
      <w:r w:rsidRPr="00CF19FF">
        <w:rPr>
          <w:rFonts w:ascii="Times New Roman" w:eastAsiaTheme="minorEastAsia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CF19F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мероприятий «Школьное лето 2020 в цифровую эпоху»</w:t>
      </w: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14:paraId="609F136F" w14:textId="00E69925" w:rsidR="001B6D94" w:rsidRPr="00CF19FF" w:rsidRDefault="001B6D94" w:rsidP="00CF19FF">
      <w:pPr>
        <w:spacing w:after="0" w:line="360" w:lineRule="auto"/>
        <w:ind w:left="284" w:right="-284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Положением, критериями и условиями Конкурса ознакомлен</w:t>
      </w:r>
      <w:r w:rsidR="00312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(а)</w:t>
      </w: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согласен</w:t>
      </w:r>
      <w:r w:rsidR="00312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(на)</w:t>
      </w: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51B9816F" w14:textId="77777777" w:rsidR="001B6D94" w:rsidRPr="00CF19FF" w:rsidRDefault="001B6D94" w:rsidP="00CF19FF">
      <w:pPr>
        <w:spacing w:after="0" w:line="360" w:lineRule="auto"/>
        <w:ind w:left="284" w:right="-284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участия в Конкурсе сообщаю следующее:</w:t>
      </w:r>
    </w:p>
    <w:p w14:paraId="54A75FAE" w14:textId="77777777" w:rsidR="001B6D94" w:rsidRPr="00CF19FF" w:rsidRDefault="001B6D94" w:rsidP="00CF19FF">
      <w:pPr>
        <w:spacing w:after="0" w:line="360" w:lineRule="auto"/>
        <w:ind w:left="284" w:right="-284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Ф.И.О (полностью) – ________________________________________</w:t>
      </w:r>
    </w:p>
    <w:p w14:paraId="340E86AE" w14:textId="77777777" w:rsidR="001B6D94" w:rsidRPr="00CF19FF" w:rsidRDefault="001B6D94" w:rsidP="00CF19FF">
      <w:pPr>
        <w:spacing w:after="0" w:line="360" w:lineRule="auto"/>
        <w:ind w:left="284" w:right="-284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Образование и специальность по диплому – ____________________</w:t>
      </w:r>
    </w:p>
    <w:p w14:paraId="2C518D57" w14:textId="77777777" w:rsidR="001B6D94" w:rsidRPr="00CF19FF" w:rsidRDefault="001B6D94" w:rsidP="00CF19FF">
      <w:pPr>
        <w:spacing w:after="0" w:line="360" w:lineRule="auto"/>
        <w:ind w:left="284" w:right="-284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14:paraId="4FA80B0F" w14:textId="77777777" w:rsidR="001B6D94" w:rsidRPr="00CF19FF" w:rsidRDefault="001B6D94" w:rsidP="00CF19FF">
      <w:pPr>
        <w:spacing w:after="0" w:line="360" w:lineRule="auto"/>
        <w:ind w:left="284" w:right="-284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Занимаемая должность - ____________________________________</w:t>
      </w:r>
    </w:p>
    <w:p w14:paraId="7CBD3116" w14:textId="77777777" w:rsidR="001B6D94" w:rsidRPr="00CF19FF" w:rsidRDefault="001B6D94" w:rsidP="00CF19FF">
      <w:pPr>
        <w:spacing w:after="0" w:line="360" w:lineRule="auto"/>
        <w:ind w:left="284" w:right="-284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Стаж работы в данной должности – ___________________________</w:t>
      </w:r>
    </w:p>
    <w:p w14:paraId="011115C1" w14:textId="77777777" w:rsidR="001B6D94" w:rsidRPr="00CF19FF" w:rsidRDefault="001B6D94" w:rsidP="00CF19FF">
      <w:pPr>
        <w:spacing w:after="0" w:line="360" w:lineRule="auto"/>
        <w:ind w:left="284" w:right="-284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Тема мероприятия, представляемого на конкурс –________________</w:t>
      </w:r>
    </w:p>
    <w:p w14:paraId="077C2ADD" w14:textId="77777777" w:rsidR="001B6D94" w:rsidRPr="00CF19FF" w:rsidRDefault="001B6D94" w:rsidP="00CF19FF">
      <w:pPr>
        <w:spacing w:after="0" w:line="360" w:lineRule="auto"/>
        <w:ind w:left="284" w:right="-284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___________________________________________________________ </w:t>
      </w:r>
    </w:p>
    <w:p w14:paraId="41851809" w14:textId="77777777" w:rsidR="001B6D94" w:rsidRPr="00CF19FF" w:rsidRDefault="001B6D94" w:rsidP="00CF19FF">
      <w:pPr>
        <w:spacing w:after="0" w:line="360" w:lineRule="auto"/>
        <w:ind w:left="284" w:right="-284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Полное наименование образовательной организации________________</w:t>
      </w:r>
    </w:p>
    <w:p w14:paraId="29F7D5A5" w14:textId="77777777" w:rsidR="001B6D94" w:rsidRPr="00CF19FF" w:rsidRDefault="001B6D94" w:rsidP="00CF19FF">
      <w:pPr>
        <w:spacing w:after="0" w:line="360" w:lineRule="auto"/>
        <w:ind w:left="284" w:right="-284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14:paraId="23CBD7EF" w14:textId="77777777" w:rsidR="001B6D94" w:rsidRPr="00CF19FF" w:rsidRDefault="001B6D94" w:rsidP="00CF19FF">
      <w:pPr>
        <w:spacing w:after="0" w:line="360" w:lineRule="auto"/>
        <w:ind w:left="284" w:right="-284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Контактный телефон, электронный адрес участника Конкурса</w:t>
      </w:r>
    </w:p>
    <w:p w14:paraId="5E27C01E" w14:textId="77777777" w:rsidR="001B6D94" w:rsidRPr="00CF19FF" w:rsidRDefault="001B6D94" w:rsidP="00CF19FF">
      <w:pPr>
        <w:spacing w:after="0" w:line="360" w:lineRule="auto"/>
        <w:ind w:left="284" w:right="-284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14:paraId="36022600" w14:textId="77777777" w:rsidR="001B6D94" w:rsidRPr="00CF19FF" w:rsidRDefault="001B6D94" w:rsidP="00CF19FF">
      <w:pPr>
        <w:spacing w:after="0" w:line="360" w:lineRule="auto"/>
        <w:ind w:left="284" w:right="-284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B78A572" w14:textId="77777777" w:rsidR="001B6D94" w:rsidRPr="00CF19FF" w:rsidRDefault="001B6D94" w:rsidP="00CF19FF">
      <w:pPr>
        <w:spacing w:after="0" w:line="360" w:lineRule="auto"/>
        <w:ind w:left="284" w:right="-284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«_____» ________________2020г.       __________/_______________</w:t>
      </w:r>
    </w:p>
    <w:p w14:paraId="2E6FB8EB" w14:textId="628F3DE3" w:rsidR="001B6D94" w:rsidRPr="00CF19FF" w:rsidRDefault="001B6D94" w:rsidP="00CF19FF">
      <w:pPr>
        <w:spacing w:after="0" w:line="360" w:lineRule="auto"/>
        <w:ind w:left="284" w:right="-284" w:firstLine="567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A6A4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подпись   </w:t>
      </w:r>
      <w:r w:rsidRPr="00CF19F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расшифровка </w:t>
      </w:r>
    </w:p>
    <w:p w14:paraId="0F15D32F" w14:textId="77777777" w:rsidR="001B6D94" w:rsidRPr="00CF19FF" w:rsidRDefault="001B6D94" w:rsidP="00CF19FF">
      <w:pPr>
        <w:spacing w:after="0" w:line="360" w:lineRule="auto"/>
        <w:ind w:left="284" w:right="-284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53744F" w14:textId="1B8B52F3" w:rsidR="001B6D94" w:rsidRDefault="001B6D94" w:rsidP="00CF19FF">
      <w:pPr>
        <w:spacing w:after="0" w:line="360" w:lineRule="auto"/>
        <w:ind w:left="284" w:right="-284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F9E79A" w14:textId="0B5C3B6A" w:rsidR="00285636" w:rsidRPr="00CF19FF" w:rsidRDefault="00285636" w:rsidP="00CF19FF">
      <w:pPr>
        <w:spacing w:after="0" w:line="360" w:lineRule="auto"/>
        <w:ind w:left="284" w:right="-284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A1EA6B" w14:textId="77777777" w:rsidR="001B6D94" w:rsidRPr="00CF19FF" w:rsidRDefault="001B6D94" w:rsidP="00CF19FF">
      <w:pPr>
        <w:spacing w:after="0" w:line="360" w:lineRule="auto"/>
        <w:ind w:left="284" w:right="-284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AADE0B" w14:textId="77777777" w:rsidR="001B6D94" w:rsidRPr="00CF19FF" w:rsidRDefault="001B6D94" w:rsidP="00CF19FF">
      <w:pPr>
        <w:spacing w:after="0" w:line="240" w:lineRule="auto"/>
        <w:ind w:left="284" w:right="-284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AC011C" w14:textId="77777777" w:rsidR="001B6D94" w:rsidRPr="00CF19FF" w:rsidRDefault="001B6D94" w:rsidP="00CF19FF">
      <w:pPr>
        <w:spacing w:after="0" w:line="240" w:lineRule="auto"/>
        <w:ind w:left="284" w:right="-284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14:paraId="66B36184" w14:textId="77777777" w:rsidR="001B6D94" w:rsidRPr="00CF19FF" w:rsidRDefault="001B6D94" w:rsidP="00CF19FF">
      <w:pPr>
        <w:spacing w:after="0" w:line="240" w:lineRule="auto"/>
        <w:ind w:left="284" w:right="-284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положению о Конкурсе</w:t>
      </w:r>
    </w:p>
    <w:p w14:paraId="0AB0F6B3" w14:textId="77777777" w:rsidR="001B6D94" w:rsidRPr="00CF19FF" w:rsidRDefault="001B6D94" w:rsidP="00CF19FF">
      <w:pPr>
        <w:spacing w:after="0" w:line="360" w:lineRule="auto"/>
        <w:ind w:left="284" w:right="-284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F4DA2A" w14:textId="77777777" w:rsidR="001B6D94" w:rsidRPr="00CF19FF" w:rsidRDefault="001B6D94" w:rsidP="00CF19FF">
      <w:pPr>
        <w:spacing w:after="0" w:line="360" w:lineRule="auto"/>
        <w:ind w:left="284" w:right="-284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1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Согласие на обработку персональных данных</w:t>
      </w:r>
    </w:p>
    <w:p w14:paraId="69624C61" w14:textId="24DE17B1" w:rsidR="001B6D94" w:rsidRPr="00CF19FF" w:rsidRDefault="001B6D94" w:rsidP="00285636">
      <w:pPr>
        <w:spacing w:after="0" w:line="240" w:lineRule="auto"/>
        <w:ind w:left="284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Я,________________________________</w:t>
      </w:r>
      <w:r w:rsidR="006A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Pr="00CF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A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зарегистрированный</w:t>
      </w:r>
      <w:r w:rsidR="006A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CF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CF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A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A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 ____________________________________</w:t>
      </w:r>
      <w:r w:rsidR="006A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CF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14:paraId="7B191E3F" w14:textId="785DD217" w:rsidR="001B6D94" w:rsidRPr="00CF19FF" w:rsidRDefault="001B6D94" w:rsidP="00285636">
      <w:pPr>
        <w:spacing w:after="0" w:line="240" w:lineRule="auto"/>
        <w:ind w:left="284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удостоверяющий личность (вид, серия, номер, когда и кем выдан): ________________________________________________________</w:t>
      </w:r>
      <w:r w:rsidR="004A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14:paraId="0DAA3E24" w14:textId="53D6781A" w:rsidR="001B6D94" w:rsidRPr="00CF19FF" w:rsidRDefault="001B6D94" w:rsidP="00285636">
      <w:pPr>
        <w:spacing w:after="0" w:line="240" w:lineRule="auto"/>
        <w:ind w:left="284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ст. 9 Федерального закона от 27.07.2006 N 152-ФЗ (ред. от 21.07.2014) «О персональных данных» (с изм. и доп., вступ. в силу с 01.09.2015) подтверждаю свое согласие на обработку организаторами  Конкурса______________________________</w:t>
      </w:r>
      <w:r w:rsidR="004A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CF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моих персональных данных, при условии, что их обработка осуществляется уполномоченным лицом, принявшим обязательства о сохранении конфиденциальности указных сведений. Предоставляю организаторам Конкурса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Организаторы Конкурса вправе обрабатывать мои персональные данные посредством внесения их в электронную базу данных, списки и другие отчетные формы. </w:t>
      </w:r>
    </w:p>
    <w:p w14:paraId="571EAA3E" w14:textId="77777777" w:rsidR="001B6D94" w:rsidRPr="00CF19FF" w:rsidRDefault="001B6D94" w:rsidP="00285636">
      <w:pPr>
        <w:spacing w:after="0" w:line="240" w:lineRule="auto"/>
        <w:ind w:left="284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Передача моих персональных данных иным лицам или иное их разглашение может осуществляться только с моего письменного согласия. </w:t>
      </w:r>
    </w:p>
    <w:p w14:paraId="4E75EB15" w14:textId="77777777" w:rsidR="001B6D94" w:rsidRPr="00CF19FF" w:rsidRDefault="001B6D94" w:rsidP="00285636">
      <w:pPr>
        <w:spacing w:after="0" w:line="240" w:lineRule="auto"/>
        <w:ind w:left="284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организаторов Конкурса по почте заказным письмом с уведомлением о вручении либо вручен лично под расписку надлежаще уполномоченному представителю организаторам Конкурса. В случае получения моего письменного заявления об отзыве настоящего согласия на обработку персональных данных, организаторы Конкурса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рождения, адресе регистрации. </w:t>
      </w:r>
    </w:p>
    <w:p w14:paraId="1CC86750" w14:textId="77777777" w:rsidR="001B6D94" w:rsidRPr="00CF19FF" w:rsidRDefault="001B6D94" w:rsidP="00CF19FF">
      <w:pPr>
        <w:spacing w:after="0" w:line="360" w:lineRule="auto"/>
        <w:ind w:left="284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E22032" w14:textId="77777777" w:rsidR="001B6D94" w:rsidRPr="00CF19FF" w:rsidRDefault="001B6D94" w:rsidP="00CF19FF">
      <w:pPr>
        <w:spacing w:after="0" w:line="360" w:lineRule="auto"/>
        <w:ind w:left="284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 2020 год                                       ___________/___________</w:t>
      </w:r>
    </w:p>
    <w:p w14:paraId="71F9CBDE" w14:textId="77777777" w:rsidR="001B6D94" w:rsidRPr="00CF19FF" w:rsidRDefault="001B6D94" w:rsidP="00CF19FF">
      <w:pPr>
        <w:widowControl w:val="0"/>
        <w:autoSpaceDE w:val="0"/>
        <w:autoSpaceDN w:val="0"/>
        <w:adjustRightInd w:val="0"/>
        <w:spacing w:after="0" w:line="360" w:lineRule="auto"/>
        <w:ind w:left="284" w:right="-284" w:firstLine="567"/>
        <w:jc w:val="both"/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ru-RU"/>
        </w:rPr>
      </w:pPr>
    </w:p>
    <w:p w14:paraId="170EFC36" w14:textId="77777777" w:rsidR="001B6D94" w:rsidRPr="00CF19FF" w:rsidRDefault="001B6D94" w:rsidP="00CF19FF">
      <w:pPr>
        <w:widowControl w:val="0"/>
        <w:autoSpaceDE w:val="0"/>
        <w:autoSpaceDN w:val="0"/>
        <w:adjustRightInd w:val="0"/>
        <w:spacing w:after="0" w:line="360" w:lineRule="auto"/>
        <w:ind w:left="284" w:right="-284" w:firstLine="567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34EE6122" w14:textId="77777777" w:rsidR="001B6D94" w:rsidRPr="00CF19FF" w:rsidRDefault="001B6D94" w:rsidP="00CF19FF">
      <w:pPr>
        <w:widowControl w:val="0"/>
        <w:autoSpaceDE w:val="0"/>
        <w:autoSpaceDN w:val="0"/>
        <w:adjustRightInd w:val="0"/>
        <w:spacing w:after="0" w:line="360" w:lineRule="auto"/>
        <w:ind w:left="284" w:right="-284"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38113410" w14:textId="77777777" w:rsidR="001B6D94" w:rsidRPr="00CF19FF" w:rsidRDefault="001B6D94" w:rsidP="00CF19FF">
      <w:pPr>
        <w:widowControl w:val="0"/>
        <w:autoSpaceDE w:val="0"/>
        <w:autoSpaceDN w:val="0"/>
        <w:adjustRightInd w:val="0"/>
        <w:spacing w:after="0" w:line="360" w:lineRule="auto"/>
        <w:ind w:left="284" w:right="-284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7071412" w14:textId="77777777" w:rsidR="001B6D94" w:rsidRPr="00CF19FF" w:rsidRDefault="001B6D94" w:rsidP="00CF19FF">
      <w:pPr>
        <w:widowControl w:val="0"/>
        <w:autoSpaceDE w:val="0"/>
        <w:autoSpaceDN w:val="0"/>
        <w:adjustRightInd w:val="0"/>
        <w:spacing w:after="240" w:line="440" w:lineRule="atLeast"/>
        <w:ind w:left="284" w:right="-284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599AA3E" w14:textId="77777777" w:rsidR="001B6D94" w:rsidRPr="00CF19FF" w:rsidRDefault="001B6D94" w:rsidP="00CF19FF">
      <w:pPr>
        <w:spacing w:after="0" w:line="240" w:lineRule="auto"/>
        <w:ind w:left="284" w:right="-284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7A2E4C2" w14:textId="0478346B" w:rsidR="004A0DB2" w:rsidRPr="009F03C0" w:rsidRDefault="004A0DB2" w:rsidP="004A0DB2">
      <w:pPr>
        <w:spacing w:after="0" w:line="240" w:lineRule="auto"/>
        <w:ind w:firstLine="425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9F03C0"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 №2</w:t>
      </w:r>
    </w:p>
    <w:p w14:paraId="127FA55F" w14:textId="6B092992" w:rsidR="004A0DB2" w:rsidRPr="009F03C0" w:rsidRDefault="004A0DB2" w:rsidP="004A0DB2">
      <w:pPr>
        <w:spacing w:after="0" w:line="240" w:lineRule="auto"/>
        <w:ind w:firstLine="425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9F03C0">
        <w:rPr>
          <w:rFonts w:ascii="Times New Roman" w:eastAsia="Calibri" w:hAnsi="Times New Roman" w:cs="Times New Roman"/>
          <w:sz w:val="24"/>
          <w:szCs w:val="28"/>
        </w:rPr>
        <w:t>к постановлению президиума</w:t>
      </w:r>
    </w:p>
    <w:p w14:paraId="598CA3D9" w14:textId="418D5A9F" w:rsidR="00285636" w:rsidRPr="009F03C0" w:rsidRDefault="00285636" w:rsidP="004A0DB2">
      <w:pPr>
        <w:spacing w:after="0" w:line="240" w:lineRule="auto"/>
        <w:ind w:firstLine="425"/>
        <w:jc w:val="right"/>
        <w:rPr>
          <w:rFonts w:ascii="Times New Roman" w:eastAsia="Calibri" w:hAnsi="Times New Roman" w:cs="Times New Roman"/>
          <w:sz w:val="24"/>
          <w:szCs w:val="28"/>
        </w:rPr>
      </w:pPr>
      <w:bookmarkStart w:id="7" w:name="_GoBack"/>
      <w:bookmarkEnd w:id="7"/>
      <w:r w:rsidRPr="009F03C0">
        <w:rPr>
          <w:rFonts w:ascii="Times New Roman" w:eastAsia="Calibri" w:hAnsi="Times New Roman" w:cs="Times New Roman"/>
          <w:sz w:val="24"/>
          <w:szCs w:val="28"/>
        </w:rPr>
        <w:t>краевой организации Профсоюза</w:t>
      </w:r>
    </w:p>
    <w:p w14:paraId="47279C39" w14:textId="148DBE07" w:rsidR="004A0DB2" w:rsidRPr="009F03C0" w:rsidRDefault="004A0DB2" w:rsidP="004A0DB2">
      <w:pPr>
        <w:spacing w:after="0" w:line="240" w:lineRule="auto"/>
        <w:ind w:firstLine="425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9F03C0">
        <w:rPr>
          <w:rFonts w:ascii="Times New Roman" w:eastAsia="Calibri" w:hAnsi="Times New Roman" w:cs="Times New Roman"/>
          <w:sz w:val="24"/>
          <w:szCs w:val="28"/>
        </w:rPr>
        <w:t>от 06.07.2020г.№ 3-37</w:t>
      </w:r>
    </w:p>
    <w:p w14:paraId="733E6D3F" w14:textId="77777777" w:rsidR="004A0DB2" w:rsidRDefault="004A0DB2" w:rsidP="004A0DB2">
      <w:pPr>
        <w:spacing w:after="0" w:line="240" w:lineRule="auto"/>
        <w:ind w:firstLine="42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A7D4A36" w14:textId="36CC9877" w:rsidR="00AC2454" w:rsidRDefault="00AC2454" w:rsidP="00AC2454">
      <w:pPr>
        <w:ind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2454">
        <w:rPr>
          <w:rFonts w:ascii="Times New Roman" w:eastAsia="Calibri" w:hAnsi="Times New Roman" w:cs="Times New Roman"/>
          <w:sz w:val="28"/>
          <w:szCs w:val="28"/>
        </w:rPr>
        <w:t>Состав оргкомитета Конкурса</w:t>
      </w:r>
    </w:p>
    <w:p w14:paraId="6201D10A" w14:textId="77777777" w:rsidR="00E244DE" w:rsidRPr="00AC2454" w:rsidRDefault="00E244DE" w:rsidP="00AC2454">
      <w:pPr>
        <w:ind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678"/>
        <w:gridCol w:w="6289"/>
      </w:tblGrid>
      <w:tr w:rsidR="00D509F1" w:rsidRPr="008F2F7D" w14:paraId="697789CB" w14:textId="77777777" w:rsidTr="00D509F1">
        <w:tc>
          <w:tcPr>
            <w:tcW w:w="702" w:type="dxa"/>
          </w:tcPr>
          <w:p w14:paraId="00B5143F" w14:textId="7EB38A74" w:rsidR="00D509F1" w:rsidRPr="008F2F7D" w:rsidRDefault="00285636" w:rsidP="00285636">
            <w:pPr>
              <w:suppressAutoHyphens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678" w:type="dxa"/>
            <w:shd w:val="clear" w:color="auto" w:fill="auto"/>
          </w:tcPr>
          <w:p w14:paraId="3DD65C99" w14:textId="77777777" w:rsidR="00D509F1" w:rsidRPr="008F2F7D" w:rsidRDefault="00D509F1" w:rsidP="004E2C8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F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Лейпи Любовь Александровна</w:t>
            </w:r>
          </w:p>
        </w:tc>
        <w:tc>
          <w:tcPr>
            <w:tcW w:w="6289" w:type="dxa"/>
            <w:shd w:val="clear" w:color="auto" w:fill="auto"/>
          </w:tcPr>
          <w:p w14:paraId="63AB3DC3" w14:textId="7438817D" w:rsidR="00D509F1" w:rsidRPr="008F2F7D" w:rsidRDefault="00D509F1" w:rsidP="004E2C82">
            <w:pPr>
              <w:suppressAutoHyphens/>
              <w:spacing w:before="120"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F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заместитель председателя Ставропольской краевой организации Профсоюза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работников народного образования и науки РФ</w:t>
            </w:r>
            <w:r w:rsidR="00E244DE">
              <w:rPr>
                <w:rFonts w:ascii="Times New Roman" w:eastAsia="Calibri" w:hAnsi="Times New Roman" w:cs="Times New Roman"/>
                <w:sz w:val="28"/>
                <w:szCs w:val="28"/>
              </w:rPr>
              <w:t>, председатель оргкомитета</w:t>
            </w:r>
          </w:p>
        </w:tc>
      </w:tr>
      <w:tr w:rsidR="00D509F1" w:rsidRPr="00C830B9" w14:paraId="7FE83C8A" w14:textId="77777777" w:rsidTr="00D509F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74AF" w14:textId="73AD0B9C" w:rsidR="00D509F1" w:rsidRPr="00C830B9" w:rsidRDefault="00285636" w:rsidP="00285636">
            <w:pPr>
              <w:pStyle w:val="a5"/>
              <w:suppressAutoHyphens/>
              <w:spacing w:before="12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2116" w14:textId="74A128BE" w:rsidR="00D509F1" w:rsidRPr="00C830B9" w:rsidRDefault="00D509F1" w:rsidP="00D509F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830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Аштеменко</w:t>
            </w:r>
            <w:proofErr w:type="spellEnd"/>
            <w:r w:rsidRPr="00C830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15BA" w14:textId="65A4FAA1" w:rsidR="00D509F1" w:rsidRPr="00C830B9" w:rsidRDefault="00D509F1" w:rsidP="00D509F1">
            <w:pPr>
              <w:suppressAutoHyphens/>
              <w:spacing w:before="120"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830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председатель Курской районной организации Профсоюза</w:t>
            </w:r>
          </w:p>
        </w:tc>
      </w:tr>
      <w:tr w:rsidR="00D509F1" w:rsidRPr="00C830B9" w14:paraId="38EBFDC1" w14:textId="77777777" w:rsidTr="00D509F1">
        <w:trPr>
          <w:trHeight w:val="89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7AB7" w14:textId="7F91AD23" w:rsidR="00D509F1" w:rsidRPr="00C830B9" w:rsidRDefault="00285636" w:rsidP="00285636">
            <w:pPr>
              <w:pStyle w:val="a5"/>
              <w:suppressAutoHyphens/>
              <w:spacing w:before="12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678" w:type="dxa"/>
            <w:shd w:val="clear" w:color="auto" w:fill="auto"/>
          </w:tcPr>
          <w:p w14:paraId="229BB343" w14:textId="77777777" w:rsidR="00D509F1" w:rsidRPr="00C830B9" w:rsidRDefault="00D509F1" w:rsidP="00D509F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830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Барсукова Ольга</w:t>
            </w:r>
          </w:p>
          <w:p w14:paraId="1BDB6645" w14:textId="4A38CB56" w:rsidR="00D509F1" w:rsidRPr="00C830B9" w:rsidRDefault="00D509F1" w:rsidP="00D509F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830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Ивановна</w:t>
            </w:r>
          </w:p>
        </w:tc>
        <w:tc>
          <w:tcPr>
            <w:tcW w:w="6289" w:type="dxa"/>
            <w:shd w:val="clear" w:color="auto" w:fill="auto"/>
          </w:tcPr>
          <w:p w14:paraId="4AEF29DA" w14:textId="7FDD6C58" w:rsidR="00D509F1" w:rsidRPr="00C830B9" w:rsidRDefault="00D509F1" w:rsidP="00D509F1">
            <w:pPr>
              <w:suppressAutoHyphens/>
              <w:spacing w:before="120"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830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председатель ТО Общероссийского Профсоюза образования в </w:t>
            </w:r>
            <w:proofErr w:type="spellStart"/>
            <w:r w:rsidRPr="00C830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Благодарненском</w:t>
            </w:r>
            <w:proofErr w:type="spellEnd"/>
            <w:r w:rsidRPr="00C830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городском округе</w:t>
            </w:r>
          </w:p>
        </w:tc>
      </w:tr>
      <w:tr w:rsidR="00D509F1" w:rsidRPr="00C830B9" w14:paraId="0BC51F0C" w14:textId="77777777" w:rsidTr="00D509F1">
        <w:trPr>
          <w:trHeight w:val="89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AD27" w14:textId="2181810F" w:rsidR="00D509F1" w:rsidRPr="00C830B9" w:rsidRDefault="00285636" w:rsidP="00285636">
            <w:pPr>
              <w:pStyle w:val="a5"/>
              <w:suppressAutoHyphens/>
              <w:spacing w:before="12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9B6A" w14:textId="59D94212" w:rsidR="00D509F1" w:rsidRPr="00C830B9" w:rsidRDefault="00D509F1" w:rsidP="00D509F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830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Бравкова</w:t>
            </w:r>
            <w:proofErr w:type="spellEnd"/>
            <w:r w:rsidRPr="00C830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C2114" w14:textId="7EC89549" w:rsidR="00D509F1" w:rsidRPr="00C830B9" w:rsidRDefault="00D509F1" w:rsidP="00D509F1">
            <w:pPr>
              <w:suppressAutoHyphens/>
              <w:spacing w:before="120"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830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председатель Александровской районной организации Профсоюза</w:t>
            </w:r>
          </w:p>
        </w:tc>
      </w:tr>
      <w:tr w:rsidR="00E244DE" w:rsidRPr="00C830B9" w14:paraId="280EF4B5" w14:textId="77777777" w:rsidTr="0008288D">
        <w:trPr>
          <w:trHeight w:val="89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2F11" w14:textId="61D7004E" w:rsidR="00E244DE" w:rsidRPr="00C830B9" w:rsidRDefault="00285636" w:rsidP="00285636">
            <w:pPr>
              <w:pStyle w:val="a5"/>
              <w:suppressAutoHyphens/>
              <w:spacing w:before="12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678" w:type="dxa"/>
            <w:shd w:val="clear" w:color="auto" w:fill="auto"/>
          </w:tcPr>
          <w:p w14:paraId="40A07EB6" w14:textId="518F2156" w:rsidR="00E244DE" w:rsidRPr="00C830B9" w:rsidRDefault="00E244DE" w:rsidP="00E244DE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Ирина Валерьевна</w:t>
            </w:r>
          </w:p>
        </w:tc>
        <w:tc>
          <w:tcPr>
            <w:tcW w:w="6289" w:type="dxa"/>
            <w:shd w:val="clear" w:color="auto" w:fill="auto"/>
          </w:tcPr>
          <w:p w14:paraId="6829D64B" w14:textId="7AFEC731" w:rsidR="00E244DE" w:rsidRPr="00C830B9" w:rsidRDefault="00E244DE" w:rsidP="00E244DE">
            <w:pPr>
              <w:suppressAutoHyphens/>
              <w:spacing w:before="120"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главный специалист по информационной работе </w:t>
            </w:r>
            <w:r w:rsidRPr="008F2F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Ставропольской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краевой организации Профсоюза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работников народного образования и науки РФ</w:t>
            </w:r>
          </w:p>
        </w:tc>
      </w:tr>
      <w:tr w:rsidR="00E244DE" w:rsidRPr="00C830B9" w14:paraId="57CE50C4" w14:textId="77777777" w:rsidTr="00D509F1">
        <w:trPr>
          <w:trHeight w:val="89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D725" w14:textId="4D90FEF3" w:rsidR="00E244DE" w:rsidRPr="00C830B9" w:rsidRDefault="00285636" w:rsidP="00285636">
            <w:pPr>
              <w:pStyle w:val="a5"/>
              <w:suppressAutoHyphens/>
              <w:spacing w:before="12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D9D44" w14:textId="44B41A86" w:rsidR="00E244DE" w:rsidRPr="00C830B9" w:rsidRDefault="00E244DE" w:rsidP="00E24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Морозова Светлана Ивановна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720BA" w14:textId="4C6A63AA" w:rsidR="00E244DE" w:rsidRPr="00C830B9" w:rsidRDefault="00E244DE" w:rsidP="00E244DE">
            <w:pPr>
              <w:suppressAutoHyphens/>
              <w:spacing w:before="120"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830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Апанасенковской</w:t>
            </w:r>
            <w:r w:rsidRPr="00C830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районной организации Профсоюза</w:t>
            </w:r>
          </w:p>
        </w:tc>
      </w:tr>
      <w:tr w:rsidR="00E244DE" w:rsidRPr="00C830B9" w14:paraId="2A338F47" w14:textId="77777777" w:rsidTr="00D509F1">
        <w:trPr>
          <w:trHeight w:val="89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5901" w14:textId="699F7A49" w:rsidR="00E244DE" w:rsidRPr="00C830B9" w:rsidRDefault="00285636" w:rsidP="00285636">
            <w:pPr>
              <w:pStyle w:val="a5"/>
              <w:suppressAutoHyphens/>
              <w:spacing w:before="12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678" w:type="dxa"/>
            <w:shd w:val="clear" w:color="auto" w:fill="auto"/>
          </w:tcPr>
          <w:p w14:paraId="004C37FF" w14:textId="77777777" w:rsidR="00E244DE" w:rsidRPr="00AC2454" w:rsidRDefault="00E244DE" w:rsidP="00E244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4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Пикалова Ольга </w:t>
            </w:r>
          </w:p>
          <w:p w14:paraId="324C411F" w14:textId="070CD156" w:rsidR="00E244DE" w:rsidRPr="00C830B9" w:rsidRDefault="00E244DE" w:rsidP="00E24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2454">
              <w:rPr>
                <w:rFonts w:ascii="Times New Roman" w:eastAsia="Calibri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289" w:type="dxa"/>
            <w:shd w:val="clear" w:color="auto" w:fill="auto"/>
          </w:tcPr>
          <w:p w14:paraId="326B2039" w14:textId="0B78F957" w:rsidR="00E244DE" w:rsidRPr="00D509F1" w:rsidRDefault="00E244DE" w:rsidP="00E244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4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воспитательной работы и дополнительного образования детей министерства образования Ставропольского края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244DE" w:rsidRPr="00C830B9" w14:paraId="2A1CBFA8" w14:textId="77777777" w:rsidTr="00D509F1">
        <w:trPr>
          <w:trHeight w:val="89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5343" w14:textId="2AEBDE89" w:rsidR="00E244DE" w:rsidRPr="00C830B9" w:rsidRDefault="00285636" w:rsidP="00285636">
            <w:pPr>
              <w:pStyle w:val="a5"/>
              <w:suppressAutoHyphens/>
              <w:spacing w:before="12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FB38" w14:textId="77777777" w:rsidR="00E244DE" w:rsidRPr="008F2F7D" w:rsidRDefault="00E244DE" w:rsidP="00E244DE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F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Сотникова Ирина    Павловна</w:t>
            </w:r>
          </w:p>
          <w:p w14:paraId="74CC70ED" w14:textId="77777777" w:rsidR="00E244DE" w:rsidRPr="008F2F7D" w:rsidRDefault="00E244DE" w:rsidP="00E244DE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52F47" w14:textId="77777777" w:rsidR="00E244DE" w:rsidRPr="008F2F7D" w:rsidRDefault="00E244DE" w:rsidP="00E244DE">
            <w:pPr>
              <w:suppressAutoHyphens/>
              <w:spacing w:before="120"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F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председатель первичной профсоюзной организации ГБУ ДО «Краевой Центр развития творчества детей и юношества им. Ю.А. Гагарина»</w:t>
            </w:r>
          </w:p>
        </w:tc>
      </w:tr>
      <w:tr w:rsidR="00E244DE" w:rsidRPr="008F2F7D" w14:paraId="22F67C66" w14:textId="77777777" w:rsidTr="00D509F1">
        <w:tc>
          <w:tcPr>
            <w:tcW w:w="702" w:type="dxa"/>
          </w:tcPr>
          <w:p w14:paraId="2BF16B85" w14:textId="62BC2EFD" w:rsidR="00E244DE" w:rsidRPr="008F2F7D" w:rsidRDefault="00285636" w:rsidP="00285636">
            <w:pPr>
              <w:suppressAutoHyphens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54ED2" w14:textId="77777777" w:rsidR="00E244DE" w:rsidRPr="00C830B9" w:rsidRDefault="00E244DE" w:rsidP="00E244DE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830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Таранова</w:t>
            </w:r>
            <w:proofErr w:type="spellEnd"/>
            <w:r w:rsidRPr="00C830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Лариса</w:t>
            </w:r>
          </w:p>
          <w:p w14:paraId="63F8698E" w14:textId="201DA908" w:rsidR="00E244DE" w:rsidRPr="00C830B9" w:rsidRDefault="00E244DE" w:rsidP="00E24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830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Павловна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696B" w14:textId="2CEA4A1C" w:rsidR="00E244DE" w:rsidRPr="00C830B9" w:rsidRDefault="00E244DE" w:rsidP="00E244DE">
            <w:pPr>
              <w:suppressAutoHyphens/>
              <w:spacing w:before="120"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830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председатель </w:t>
            </w:r>
            <w:proofErr w:type="spellStart"/>
            <w:r w:rsidRPr="00C830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Левокумской</w:t>
            </w:r>
            <w:proofErr w:type="spellEnd"/>
            <w:r w:rsidRPr="00C830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районной организации Профсоюза</w:t>
            </w:r>
          </w:p>
        </w:tc>
      </w:tr>
      <w:tr w:rsidR="00E244DE" w:rsidRPr="008F2F7D" w14:paraId="3371BD85" w14:textId="77777777" w:rsidTr="00D509F1">
        <w:tc>
          <w:tcPr>
            <w:tcW w:w="702" w:type="dxa"/>
          </w:tcPr>
          <w:p w14:paraId="672124F9" w14:textId="2C86BC92" w:rsidR="00E244DE" w:rsidRPr="00D509F1" w:rsidRDefault="00285636" w:rsidP="00285636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4481C" w14:textId="1329E1B3" w:rsidR="00E244DE" w:rsidRPr="00C830B9" w:rsidRDefault="00E244DE" w:rsidP="00E244DE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F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Шаталова Татьяна Николаевна</w:t>
            </w:r>
            <w:r w:rsidRPr="008F2F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F4A57" w14:textId="48C453B0" w:rsidR="00E244DE" w:rsidRPr="00C830B9" w:rsidRDefault="00E244DE" w:rsidP="00E244DE">
            <w:pPr>
              <w:suppressAutoHyphens/>
              <w:spacing w:before="120"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F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председатель первичной профсоюзной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F2F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ГБУ ДПО «Ставропольский краевой институт развития образования, повышения квалификации и переподготовки работников образования»</w:t>
            </w:r>
          </w:p>
        </w:tc>
      </w:tr>
    </w:tbl>
    <w:p w14:paraId="499A68C5" w14:textId="77777777" w:rsidR="00AC2454" w:rsidRPr="00CF19FF" w:rsidRDefault="00AC2454" w:rsidP="00CF19FF">
      <w:pPr>
        <w:ind w:left="284" w:right="-284" w:firstLine="567"/>
        <w:rPr>
          <w:rFonts w:ascii="Times New Roman" w:hAnsi="Times New Roman" w:cs="Times New Roman"/>
          <w:sz w:val="28"/>
          <w:szCs w:val="28"/>
        </w:rPr>
      </w:pPr>
    </w:p>
    <w:sectPr w:rsidR="00AC2454" w:rsidRPr="00CF19FF" w:rsidSect="00285636">
      <w:footerReference w:type="default" r:id="rId12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5A666" w14:textId="77777777" w:rsidR="001F56D6" w:rsidRDefault="001F56D6">
      <w:pPr>
        <w:spacing w:after="0" w:line="240" w:lineRule="auto"/>
      </w:pPr>
      <w:r>
        <w:separator/>
      </w:r>
    </w:p>
  </w:endnote>
  <w:endnote w:type="continuationSeparator" w:id="0">
    <w:p w14:paraId="4276E560" w14:textId="77777777" w:rsidR="001F56D6" w:rsidRDefault="001F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MV Bol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318344"/>
      <w:docPartObj>
        <w:docPartGallery w:val="Page Numbers (Bottom of Page)"/>
        <w:docPartUnique/>
      </w:docPartObj>
    </w:sdtPr>
    <w:sdtEndPr/>
    <w:sdtContent>
      <w:p w14:paraId="15CF3BB0" w14:textId="708301F3" w:rsidR="00591EC1" w:rsidRDefault="00900A7A" w:rsidP="0028563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3C0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DE201" w14:textId="77777777" w:rsidR="001F56D6" w:rsidRDefault="001F56D6">
      <w:pPr>
        <w:spacing w:after="0" w:line="240" w:lineRule="auto"/>
      </w:pPr>
      <w:r>
        <w:separator/>
      </w:r>
    </w:p>
  </w:footnote>
  <w:footnote w:type="continuationSeparator" w:id="0">
    <w:p w14:paraId="69B4B241" w14:textId="77777777" w:rsidR="001F56D6" w:rsidRDefault="001F5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5C55"/>
    <w:multiLevelType w:val="hybridMultilevel"/>
    <w:tmpl w:val="D2EAF76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8F7180"/>
    <w:multiLevelType w:val="hybridMultilevel"/>
    <w:tmpl w:val="14902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3D5A"/>
    <w:multiLevelType w:val="hybridMultilevel"/>
    <w:tmpl w:val="D1425426"/>
    <w:lvl w:ilvl="0" w:tplc="A2A8A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BB401A"/>
    <w:multiLevelType w:val="hybridMultilevel"/>
    <w:tmpl w:val="03DC5412"/>
    <w:lvl w:ilvl="0" w:tplc="32429BE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677BC"/>
    <w:multiLevelType w:val="hybridMultilevel"/>
    <w:tmpl w:val="8098E27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5A443AFB"/>
    <w:multiLevelType w:val="hybridMultilevel"/>
    <w:tmpl w:val="3F2CF296"/>
    <w:lvl w:ilvl="0" w:tplc="952662E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507659"/>
    <w:multiLevelType w:val="hybridMultilevel"/>
    <w:tmpl w:val="C25C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9146F"/>
    <w:multiLevelType w:val="hybridMultilevel"/>
    <w:tmpl w:val="40682384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7AA02DF4"/>
    <w:multiLevelType w:val="hybridMultilevel"/>
    <w:tmpl w:val="4AFE84A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8D"/>
    <w:rsid w:val="00001DDE"/>
    <w:rsid w:val="000103B7"/>
    <w:rsid w:val="0004764A"/>
    <w:rsid w:val="0006281D"/>
    <w:rsid w:val="00197061"/>
    <w:rsid w:val="001B4F0B"/>
    <w:rsid w:val="001B6D94"/>
    <w:rsid w:val="001F56D6"/>
    <w:rsid w:val="00285636"/>
    <w:rsid w:val="002D4BE1"/>
    <w:rsid w:val="002F19D3"/>
    <w:rsid w:val="003122B8"/>
    <w:rsid w:val="00433026"/>
    <w:rsid w:val="004A0DB2"/>
    <w:rsid w:val="005072B2"/>
    <w:rsid w:val="006214EA"/>
    <w:rsid w:val="0065076D"/>
    <w:rsid w:val="006A3622"/>
    <w:rsid w:val="006A6A4F"/>
    <w:rsid w:val="00724C2C"/>
    <w:rsid w:val="007C693C"/>
    <w:rsid w:val="007D02BD"/>
    <w:rsid w:val="00860CCD"/>
    <w:rsid w:val="00887206"/>
    <w:rsid w:val="008B5C4C"/>
    <w:rsid w:val="00900A7A"/>
    <w:rsid w:val="00905B6F"/>
    <w:rsid w:val="00957330"/>
    <w:rsid w:val="009F03C0"/>
    <w:rsid w:val="00A25568"/>
    <w:rsid w:val="00A57A59"/>
    <w:rsid w:val="00A6508D"/>
    <w:rsid w:val="00A916EC"/>
    <w:rsid w:val="00AC2454"/>
    <w:rsid w:val="00B041FB"/>
    <w:rsid w:val="00B142A9"/>
    <w:rsid w:val="00C11DC9"/>
    <w:rsid w:val="00C30FBE"/>
    <w:rsid w:val="00C97D4A"/>
    <w:rsid w:val="00CF19FF"/>
    <w:rsid w:val="00D267F5"/>
    <w:rsid w:val="00D443F7"/>
    <w:rsid w:val="00D4766B"/>
    <w:rsid w:val="00D509F1"/>
    <w:rsid w:val="00D772EC"/>
    <w:rsid w:val="00E244DE"/>
    <w:rsid w:val="00E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F47C"/>
  <w15:chartTrackingRefBased/>
  <w15:docId w15:val="{F076F956-F9C8-448F-8960-AF400062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B6D9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B6D94"/>
    <w:rPr>
      <w:rFonts w:eastAsiaTheme="minorEastAsi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19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A3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3622"/>
  </w:style>
  <w:style w:type="character" w:styleId="a8">
    <w:name w:val="Hyperlink"/>
    <w:basedOn w:val="a0"/>
    <w:uiPriority w:val="99"/>
    <w:unhideWhenUsed/>
    <w:rsid w:val="003122B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22B8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312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22B8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4A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vprofedu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tavminob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vprof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2020-07-10T09:23:00Z</cp:lastPrinted>
  <dcterms:created xsi:type="dcterms:W3CDTF">2020-07-10T10:49:00Z</dcterms:created>
  <dcterms:modified xsi:type="dcterms:W3CDTF">2020-07-10T10:50:00Z</dcterms:modified>
</cp:coreProperties>
</file>